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C11" w:rsidRPr="00E37A52" w:rsidRDefault="009B1588" w:rsidP="00E37A52">
      <w:pPr>
        <w:pStyle w:val="Standard"/>
        <w:tabs>
          <w:tab w:val="left" w:pos="3900"/>
          <w:tab w:val="center" w:pos="4818"/>
        </w:tabs>
        <w:jc w:val="center"/>
        <w:rPr>
          <w:rFonts w:cs="Times New Roman"/>
          <w:sz w:val="26"/>
          <w:szCs w:val="26"/>
          <w:lang w:val="ru-RU"/>
        </w:rPr>
      </w:pPr>
      <w:r>
        <w:rPr>
          <w:rFonts w:cs="Times New Roman"/>
          <w:noProof/>
          <w:sz w:val="26"/>
          <w:szCs w:val="26"/>
          <w:lang w:val="ru-RU" w:eastAsia="ru-RU" w:bidi="ar-SA"/>
        </w:rPr>
        <w:drawing>
          <wp:inline distT="0" distB="0" distL="0" distR="0">
            <wp:extent cx="6517959" cy="92678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50.JPG"/>
                    <pic:cNvPicPr/>
                  </pic:nvPicPr>
                  <pic:blipFill>
                    <a:blip r:embed="rId6">
                      <a:extLst>
                        <a:ext uri="{28A0092B-C50C-407E-A947-70E740481C1C}">
                          <a14:useLocalDpi xmlns:a14="http://schemas.microsoft.com/office/drawing/2010/main" val="0"/>
                        </a:ext>
                      </a:extLst>
                    </a:blip>
                    <a:stretch>
                      <a:fillRect/>
                    </a:stretch>
                  </pic:blipFill>
                  <pic:spPr>
                    <a:xfrm>
                      <a:off x="0" y="0"/>
                      <a:ext cx="6520140" cy="9270926"/>
                    </a:xfrm>
                    <a:prstGeom prst="rect">
                      <a:avLst/>
                    </a:prstGeom>
                  </pic:spPr>
                </pic:pic>
              </a:graphicData>
            </a:graphic>
          </wp:inline>
        </w:drawing>
      </w:r>
    </w:p>
    <w:p w:rsidR="00F3124C" w:rsidRDefault="00F3124C"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lastRenderedPageBreak/>
        <w:t>Методические рекомендации разработаны на основе:</w:t>
      </w:r>
    </w:p>
    <w:p w:rsidR="00F94A14" w:rsidRPr="00E37A52" w:rsidRDefault="00F94A14" w:rsidP="00E37A52">
      <w:pPr>
        <w:spacing w:after="0" w:line="240" w:lineRule="auto"/>
        <w:jc w:val="both"/>
        <w:rPr>
          <w:rFonts w:ascii="Times New Roman" w:hAnsi="Times New Roman" w:cs="Times New Roman"/>
          <w:sz w:val="26"/>
          <w:szCs w:val="26"/>
        </w:rPr>
      </w:pPr>
    </w:p>
    <w:p w:rsidR="00F3124C" w:rsidRPr="00E37A52" w:rsidRDefault="00967574" w:rsidP="00E37A5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F3124C" w:rsidRPr="00E37A52">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профессии </w:t>
      </w:r>
      <w:r w:rsidR="00F3124C" w:rsidRPr="00F94A14">
        <w:rPr>
          <w:rFonts w:ascii="Times New Roman" w:hAnsi="Times New Roman" w:cs="Times New Roman"/>
          <w:sz w:val="26"/>
          <w:szCs w:val="26"/>
        </w:rPr>
        <w:t>15.01.25 Станочник (металлообработка)</w:t>
      </w:r>
      <w:r w:rsidR="00F94A14">
        <w:rPr>
          <w:rFonts w:ascii="Times New Roman" w:hAnsi="Times New Roman" w:cs="Times New Roman"/>
          <w:sz w:val="26"/>
          <w:szCs w:val="26"/>
        </w:rPr>
        <w:t>;</w:t>
      </w: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 xml:space="preserve">- основной профессиональной образовательной программы по профессии </w:t>
      </w:r>
      <w:r w:rsidRPr="00F94A14">
        <w:rPr>
          <w:rFonts w:ascii="Times New Roman" w:hAnsi="Times New Roman" w:cs="Times New Roman"/>
          <w:sz w:val="26"/>
          <w:szCs w:val="26"/>
        </w:rPr>
        <w:t xml:space="preserve">15.01.25 Станочник (металлообработка), </w:t>
      </w:r>
      <w:r w:rsidRPr="00E37A52">
        <w:rPr>
          <w:rFonts w:ascii="Times New Roman" w:hAnsi="Times New Roman" w:cs="Times New Roman"/>
          <w:sz w:val="26"/>
          <w:szCs w:val="26"/>
        </w:rPr>
        <w:t>20</w:t>
      </w:r>
      <w:r w:rsidR="000520A5">
        <w:rPr>
          <w:rFonts w:ascii="Times New Roman" w:hAnsi="Times New Roman" w:cs="Times New Roman"/>
          <w:sz w:val="26"/>
          <w:szCs w:val="26"/>
        </w:rPr>
        <w:t>20</w:t>
      </w:r>
      <w:r w:rsidRPr="00E37A52">
        <w:rPr>
          <w:rFonts w:ascii="Times New Roman" w:hAnsi="Times New Roman" w:cs="Times New Roman"/>
          <w:sz w:val="26"/>
          <w:szCs w:val="26"/>
        </w:rPr>
        <w:t xml:space="preserve"> г.</w:t>
      </w: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spacing w:after="0" w:line="240" w:lineRule="auto"/>
        <w:rPr>
          <w:rFonts w:ascii="Times New Roman" w:hAnsi="Times New Roman" w:cs="Times New Roman"/>
          <w:b/>
          <w:sz w:val="26"/>
          <w:szCs w:val="26"/>
        </w:rPr>
      </w:pPr>
      <w:r w:rsidRPr="00E37A52">
        <w:rPr>
          <w:rFonts w:ascii="Times New Roman" w:hAnsi="Times New Roman" w:cs="Times New Roman"/>
          <w:sz w:val="26"/>
          <w:szCs w:val="26"/>
        </w:rPr>
        <w:t>-рабочей программы учебной дисциплины</w:t>
      </w:r>
      <w:r w:rsidRPr="00E37A52">
        <w:rPr>
          <w:rStyle w:val="210pt"/>
          <w:rFonts w:eastAsiaTheme="minorHAnsi"/>
          <w:sz w:val="26"/>
          <w:szCs w:val="26"/>
        </w:rPr>
        <w:t xml:space="preserve"> ОП.07 Охрана труда</w:t>
      </w:r>
      <w:r w:rsidRPr="00E37A52">
        <w:rPr>
          <w:rFonts w:ascii="Times New Roman" w:hAnsi="Times New Roman" w:cs="Times New Roman"/>
          <w:bCs/>
          <w:sz w:val="26"/>
          <w:szCs w:val="26"/>
        </w:rPr>
        <w:t>, 20</w:t>
      </w:r>
      <w:r w:rsidR="000520A5">
        <w:rPr>
          <w:rFonts w:ascii="Times New Roman" w:hAnsi="Times New Roman" w:cs="Times New Roman"/>
          <w:bCs/>
          <w:sz w:val="26"/>
          <w:szCs w:val="26"/>
        </w:rPr>
        <w:t>20</w:t>
      </w:r>
      <w:r w:rsidRPr="00E37A52">
        <w:rPr>
          <w:rFonts w:ascii="Times New Roman" w:hAnsi="Times New Roman" w:cs="Times New Roman"/>
          <w:bCs/>
          <w:sz w:val="26"/>
          <w:szCs w:val="26"/>
        </w:rPr>
        <w:t xml:space="preserve"> г.</w:t>
      </w: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spacing w:after="0" w:line="240" w:lineRule="auto"/>
        <w:jc w:val="both"/>
        <w:rPr>
          <w:rFonts w:ascii="Times New Roman" w:hAnsi="Times New Roman" w:cs="Times New Roman"/>
          <w:b/>
          <w:sz w:val="26"/>
          <w:szCs w:val="26"/>
          <w:u w:val="single"/>
        </w:rPr>
      </w:pPr>
    </w:p>
    <w:p w:rsidR="00F3124C" w:rsidRPr="00E37A52" w:rsidRDefault="00F3124C" w:rsidP="00E37A52">
      <w:pPr>
        <w:spacing w:after="0" w:line="240" w:lineRule="auto"/>
        <w:jc w:val="both"/>
        <w:rPr>
          <w:rFonts w:ascii="Times New Roman" w:hAnsi="Times New Roman" w:cs="Times New Roman"/>
          <w:sz w:val="26"/>
          <w:szCs w:val="26"/>
          <w:u w:val="single"/>
        </w:rPr>
      </w:pPr>
      <w:r w:rsidRPr="00E37A52">
        <w:rPr>
          <w:rFonts w:ascii="Times New Roman" w:hAnsi="Times New Roman" w:cs="Times New Roman"/>
          <w:b/>
          <w:sz w:val="26"/>
          <w:szCs w:val="26"/>
          <w:u w:val="single"/>
        </w:rPr>
        <w:t xml:space="preserve">Организация - разработчик: </w:t>
      </w:r>
      <w:r w:rsidRPr="00E37A52">
        <w:rPr>
          <w:rFonts w:ascii="Times New Roman" w:hAnsi="Times New Roman" w:cs="Times New Roman"/>
          <w:sz w:val="26"/>
          <w:szCs w:val="26"/>
          <w:u w:val="single"/>
        </w:rPr>
        <w:t>ГАПОУ «Казанский политехнический колледж»</w:t>
      </w:r>
    </w:p>
    <w:p w:rsidR="00F3124C" w:rsidRPr="00E37A52" w:rsidRDefault="00F3124C" w:rsidP="00E37A52">
      <w:pPr>
        <w:spacing w:after="0" w:line="240" w:lineRule="auto"/>
        <w:jc w:val="both"/>
        <w:rPr>
          <w:rFonts w:ascii="Times New Roman" w:hAnsi="Times New Roman" w:cs="Times New Roman"/>
          <w:sz w:val="26"/>
          <w:szCs w:val="26"/>
        </w:rPr>
      </w:pPr>
    </w:p>
    <w:p w:rsidR="00F3124C" w:rsidRPr="00E37A52" w:rsidRDefault="00F3124C" w:rsidP="00E37A52">
      <w:pPr>
        <w:autoSpaceDE w:val="0"/>
        <w:autoSpaceDN w:val="0"/>
        <w:adjustRightInd w:val="0"/>
        <w:spacing w:after="0" w:line="240" w:lineRule="auto"/>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Разработчик:</w:t>
      </w:r>
    </w:p>
    <w:p w:rsidR="00F3124C" w:rsidRPr="00E37A52" w:rsidRDefault="00F3124C" w:rsidP="00E37A52">
      <w:pPr>
        <w:autoSpaceDE w:val="0"/>
        <w:autoSpaceDN w:val="0"/>
        <w:adjustRightInd w:val="0"/>
        <w:spacing w:after="0" w:line="240" w:lineRule="auto"/>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Корнилова Н.Г., преподаватель </w:t>
      </w: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922C08" w:rsidRPr="00E37A52" w:rsidRDefault="00922C08" w:rsidP="00E37A52">
      <w:pPr>
        <w:spacing w:after="0" w:line="240" w:lineRule="auto"/>
        <w:rPr>
          <w:rFonts w:ascii="Times New Roman" w:eastAsia="Times New Roman" w:hAnsi="Times New Roman" w:cs="Times New Roman"/>
          <w:sz w:val="26"/>
          <w:szCs w:val="26"/>
          <w:lang w:eastAsia="ru-RU"/>
        </w:rPr>
      </w:pPr>
    </w:p>
    <w:p w:rsidR="00922C08" w:rsidRPr="00E37A52" w:rsidRDefault="00922C08" w:rsidP="00E37A52">
      <w:pPr>
        <w:spacing w:after="0" w:line="240" w:lineRule="auto"/>
        <w:rPr>
          <w:rFonts w:ascii="Times New Roman" w:eastAsia="Times New Roman" w:hAnsi="Times New Roman" w:cs="Times New Roman"/>
          <w:sz w:val="26"/>
          <w:szCs w:val="26"/>
          <w:lang w:eastAsia="ru-RU"/>
        </w:rPr>
      </w:pPr>
    </w:p>
    <w:p w:rsidR="00922C08" w:rsidRPr="00E37A52" w:rsidRDefault="00922C08" w:rsidP="00E37A52">
      <w:pPr>
        <w:spacing w:after="0" w:line="240" w:lineRule="auto"/>
        <w:rPr>
          <w:rFonts w:ascii="Times New Roman" w:eastAsia="Times New Roman" w:hAnsi="Times New Roman" w:cs="Times New Roman"/>
          <w:sz w:val="26"/>
          <w:szCs w:val="26"/>
          <w:lang w:eastAsia="ru-RU"/>
        </w:rPr>
      </w:pPr>
    </w:p>
    <w:p w:rsidR="00922C08" w:rsidRPr="00E37A52" w:rsidRDefault="00922C08" w:rsidP="00E37A52">
      <w:pPr>
        <w:spacing w:after="0" w:line="240" w:lineRule="auto"/>
        <w:rPr>
          <w:rFonts w:ascii="Times New Roman" w:eastAsia="Times New Roman" w:hAnsi="Times New Roman" w:cs="Times New Roman"/>
          <w:sz w:val="26"/>
          <w:szCs w:val="26"/>
          <w:lang w:eastAsia="ru-RU"/>
        </w:rPr>
      </w:pPr>
    </w:p>
    <w:p w:rsidR="00922C08" w:rsidRPr="00E37A52" w:rsidRDefault="00922C08" w:rsidP="00E37A52">
      <w:pPr>
        <w:spacing w:after="0" w:line="240" w:lineRule="auto"/>
        <w:rPr>
          <w:rFonts w:ascii="Times New Roman" w:eastAsia="Times New Roman" w:hAnsi="Times New Roman" w:cs="Times New Roman"/>
          <w:sz w:val="26"/>
          <w:szCs w:val="26"/>
          <w:lang w:eastAsia="ru-RU"/>
        </w:rPr>
      </w:pPr>
    </w:p>
    <w:p w:rsidR="00922C08" w:rsidRPr="00E37A52" w:rsidRDefault="00922C08" w:rsidP="00E37A52">
      <w:pPr>
        <w:spacing w:after="0" w:line="240" w:lineRule="auto"/>
        <w:rPr>
          <w:rFonts w:ascii="Times New Roman" w:eastAsia="Times New Roman" w:hAnsi="Times New Roman" w:cs="Times New Roman"/>
          <w:sz w:val="26"/>
          <w:szCs w:val="26"/>
          <w:lang w:eastAsia="ru-RU"/>
        </w:rPr>
      </w:pPr>
    </w:p>
    <w:p w:rsidR="00012DE9" w:rsidRPr="00E37A52" w:rsidRDefault="00012DE9" w:rsidP="00E37A52">
      <w:pPr>
        <w:spacing w:after="0" w:line="240" w:lineRule="auto"/>
        <w:rPr>
          <w:rFonts w:ascii="Times New Roman" w:eastAsia="Times New Roman" w:hAnsi="Times New Roman" w:cs="Times New Roman"/>
          <w:sz w:val="26"/>
          <w:szCs w:val="26"/>
          <w:lang w:eastAsia="ru-RU"/>
        </w:rPr>
      </w:pPr>
    </w:p>
    <w:p w:rsidR="00F3124C" w:rsidRPr="00E37A52" w:rsidRDefault="00F3124C" w:rsidP="00E37A52">
      <w:pPr>
        <w:spacing w:after="0" w:line="240" w:lineRule="auto"/>
        <w:rPr>
          <w:rFonts w:ascii="Times New Roman" w:eastAsia="Times New Roman" w:hAnsi="Times New Roman" w:cs="Times New Roman"/>
          <w:b/>
          <w:sz w:val="26"/>
          <w:szCs w:val="26"/>
          <w:lang w:eastAsia="ru-RU"/>
        </w:rPr>
      </w:pPr>
      <w:r w:rsidRPr="00E37A52">
        <w:rPr>
          <w:rFonts w:ascii="Times New Roman" w:hAnsi="Times New Roman" w:cs="Times New Roman"/>
          <w:b/>
          <w:sz w:val="26"/>
          <w:szCs w:val="26"/>
        </w:rPr>
        <w:br w:type="page"/>
      </w: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Theme="minorHAns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A87BBD" w:rsidRPr="00E37A52" w:rsidRDefault="00A87BBD" w:rsidP="00E37A52">
              <w:pPr>
                <w:pStyle w:val="aa"/>
                <w:spacing w:before="0" w:line="240" w:lineRule="auto"/>
                <w:contextualSpacing/>
                <w:jc w:val="center"/>
                <w:rPr>
                  <w:rFonts w:ascii="Times New Roman" w:hAnsi="Times New Roman" w:cs="Times New Roman"/>
                  <w:color w:val="auto"/>
                  <w:sz w:val="26"/>
                  <w:szCs w:val="26"/>
                </w:rPr>
              </w:pPr>
              <w:r w:rsidRPr="00E37A52">
                <w:rPr>
                  <w:rFonts w:ascii="Times New Roman" w:hAnsi="Times New Roman" w:cs="Times New Roman"/>
                  <w:color w:val="auto"/>
                  <w:sz w:val="26"/>
                  <w:szCs w:val="26"/>
                </w:rPr>
                <w:t>СОДЕРЖАНИЕ</w:t>
              </w: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pStyle w:val="11"/>
                <w:numPr>
                  <w:ilvl w:val="0"/>
                  <w:numId w:val="1"/>
                </w:numPr>
                <w:tabs>
                  <w:tab w:val="left" w:pos="142"/>
                  <w:tab w:val="left" w:pos="284"/>
                </w:tabs>
                <w:spacing w:after="0" w:line="240" w:lineRule="auto"/>
                <w:ind w:left="0" w:firstLine="0"/>
                <w:contextualSpacing/>
                <w:jc w:val="both"/>
                <w:rPr>
                  <w:sz w:val="26"/>
                  <w:szCs w:val="26"/>
                </w:rPr>
              </w:pPr>
              <w:r w:rsidRPr="00E37A52">
                <w:rPr>
                  <w:sz w:val="26"/>
                  <w:szCs w:val="26"/>
                </w:rPr>
                <w:t>Пояснительная записка</w:t>
              </w:r>
              <w:r w:rsidRPr="00E37A52">
                <w:rPr>
                  <w:sz w:val="26"/>
                  <w:szCs w:val="26"/>
                </w:rPr>
                <w:ptab w:relativeTo="margin" w:alignment="right" w:leader="dot"/>
              </w:r>
              <w:r w:rsidRPr="00E37A52">
                <w:rPr>
                  <w:sz w:val="26"/>
                  <w:szCs w:val="26"/>
                </w:rPr>
                <w:t>4</w:t>
              </w:r>
            </w:p>
            <w:p w:rsidR="00A87BBD" w:rsidRPr="00E37A52" w:rsidRDefault="00A87BBD" w:rsidP="00E37A52">
              <w:pPr>
                <w:pStyle w:val="24"/>
                <w:numPr>
                  <w:ilvl w:val="0"/>
                  <w:numId w:val="1"/>
                </w:numPr>
                <w:tabs>
                  <w:tab w:val="left" w:pos="142"/>
                  <w:tab w:val="left" w:pos="284"/>
                </w:tabs>
                <w:spacing w:after="0" w:line="240" w:lineRule="auto"/>
                <w:ind w:left="0" w:firstLine="0"/>
                <w:contextualSpacing/>
                <w:jc w:val="both"/>
                <w:rPr>
                  <w:rFonts w:ascii="Times New Roman" w:hAnsi="Times New Roman"/>
                  <w:sz w:val="26"/>
                  <w:szCs w:val="26"/>
                </w:rPr>
              </w:pPr>
              <w:r w:rsidRPr="00E37A52">
                <w:rPr>
                  <w:rFonts w:ascii="Times New Roman" w:hAnsi="Times New Roman"/>
                  <w:sz w:val="26"/>
                  <w:szCs w:val="26"/>
                </w:rPr>
                <w:t xml:space="preserve">Планирование </w:t>
              </w:r>
              <w:r w:rsidRPr="00E37A52">
                <w:rPr>
                  <w:rFonts w:ascii="Times New Roman" w:hAnsi="Times New Roman"/>
                  <w:bCs/>
                  <w:sz w:val="26"/>
                  <w:szCs w:val="26"/>
                </w:rPr>
                <w:t xml:space="preserve">внеаудиторной самостоятельной работы </w:t>
              </w:r>
              <w:r w:rsidRPr="00E37A52">
                <w:rPr>
                  <w:rFonts w:ascii="Times New Roman" w:hAnsi="Times New Roman"/>
                  <w:sz w:val="26"/>
                  <w:szCs w:val="26"/>
                </w:rPr>
                <w:ptab w:relativeTo="margin" w:alignment="right" w:leader="dot"/>
              </w:r>
              <w:r w:rsidRPr="00E37A52">
                <w:rPr>
                  <w:rFonts w:ascii="Times New Roman" w:hAnsi="Times New Roman"/>
                  <w:sz w:val="26"/>
                  <w:szCs w:val="26"/>
                </w:rPr>
                <w:t>7</w:t>
              </w:r>
            </w:p>
            <w:p w:rsidR="00A87BBD" w:rsidRPr="00E37A52" w:rsidRDefault="00A87BBD" w:rsidP="00E37A52">
              <w:pPr>
                <w:pStyle w:val="24"/>
                <w:numPr>
                  <w:ilvl w:val="0"/>
                  <w:numId w:val="1"/>
                </w:numPr>
                <w:tabs>
                  <w:tab w:val="left" w:pos="142"/>
                  <w:tab w:val="left" w:pos="284"/>
                </w:tabs>
                <w:spacing w:after="0" w:line="240" w:lineRule="auto"/>
                <w:ind w:left="0" w:firstLine="0"/>
                <w:contextualSpacing/>
                <w:jc w:val="both"/>
                <w:rPr>
                  <w:rFonts w:ascii="Times New Roman" w:hAnsi="Times New Roman"/>
                  <w:sz w:val="26"/>
                  <w:szCs w:val="26"/>
                </w:rPr>
              </w:pPr>
              <w:r w:rsidRPr="00E37A52">
                <w:rPr>
                  <w:rFonts w:ascii="Times New Roman" w:hAnsi="Times New Roman"/>
                  <w:sz w:val="26"/>
                  <w:szCs w:val="26"/>
                </w:rPr>
                <w:t>О</w:t>
              </w:r>
              <w:r w:rsidRPr="00E37A52">
                <w:rPr>
                  <w:rFonts w:ascii="Times New Roman" w:hAnsi="Times New Roman"/>
                  <w:bCs/>
                  <w:sz w:val="26"/>
                  <w:szCs w:val="26"/>
                </w:rPr>
                <w:t>бщие рекомендации обучающемуся по выполнению внеаудиторных самостоятельных работ</w:t>
              </w:r>
              <w:r w:rsidRPr="00E37A52">
                <w:rPr>
                  <w:rFonts w:ascii="Times New Roman" w:hAnsi="Times New Roman"/>
                  <w:sz w:val="26"/>
                  <w:szCs w:val="26"/>
                </w:rPr>
                <w:ptab w:relativeTo="margin" w:alignment="right" w:leader="dot"/>
              </w:r>
              <w:r w:rsidRPr="00E37A52">
                <w:rPr>
                  <w:rFonts w:ascii="Times New Roman" w:hAnsi="Times New Roman"/>
                  <w:sz w:val="26"/>
                  <w:szCs w:val="26"/>
                </w:rPr>
                <w:t>10</w:t>
              </w:r>
            </w:p>
            <w:p w:rsidR="00A87BBD" w:rsidRPr="00E37A52" w:rsidRDefault="00A87BBD" w:rsidP="00E37A52">
              <w:pPr>
                <w:pStyle w:val="24"/>
                <w:numPr>
                  <w:ilvl w:val="0"/>
                  <w:numId w:val="1"/>
                </w:numPr>
                <w:tabs>
                  <w:tab w:val="left" w:pos="142"/>
                  <w:tab w:val="left" w:pos="284"/>
                </w:tabs>
                <w:spacing w:after="0" w:line="240" w:lineRule="auto"/>
                <w:ind w:left="0" w:firstLine="0"/>
                <w:contextualSpacing/>
                <w:jc w:val="both"/>
                <w:rPr>
                  <w:rFonts w:ascii="Times New Roman" w:hAnsi="Times New Roman"/>
                  <w:sz w:val="26"/>
                  <w:szCs w:val="26"/>
                </w:rPr>
              </w:pPr>
              <w:r w:rsidRPr="00E37A52">
                <w:rPr>
                  <w:rFonts w:ascii="Times New Roman" w:hAnsi="Times New Roman"/>
                  <w:sz w:val="26"/>
                  <w:szCs w:val="26"/>
                </w:rPr>
                <w:t xml:space="preserve">Критерии оценивания выполненных </w:t>
              </w:r>
              <w:proofErr w:type="gramStart"/>
              <w:r w:rsidRPr="00E37A52">
                <w:rPr>
                  <w:rFonts w:ascii="Times New Roman" w:hAnsi="Times New Roman"/>
                  <w:sz w:val="26"/>
                  <w:szCs w:val="26"/>
                </w:rPr>
                <w:t xml:space="preserve">заданий  </w:t>
              </w:r>
              <w:r w:rsidRPr="00E37A52">
                <w:rPr>
                  <w:rFonts w:ascii="Times New Roman" w:hAnsi="Times New Roman"/>
                  <w:sz w:val="26"/>
                  <w:szCs w:val="26"/>
                </w:rPr>
                <w:ptab w:relativeTo="margin" w:alignment="right" w:leader="dot"/>
              </w:r>
              <w:r w:rsidRPr="00E37A52">
                <w:rPr>
                  <w:rFonts w:ascii="Times New Roman" w:hAnsi="Times New Roman"/>
                  <w:sz w:val="26"/>
                  <w:szCs w:val="26"/>
                </w:rPr>
                <w:t>21</w:t>
              </w:r>
              <w:proofErr w:type="gramEnd"/>
            </w:p>
            <w:p w:rsidR="00A87BBD" w:rsidRPr="00E37A52" w:rsidRDefault="00A87BBD" w:rsidP="00E37A52">
              <w:pPr>
                <w:pStyle w:val="31"/>
                <w:tabs>
                  <w:tab w:val="left" w:pos="142"/>
                  <w:tab w:val="left" w:pos="284"/>
                </w:tabs>
                <w:spacing w:line="240" w:lineRule="auto"/>
                <w:ind w:left="567"/>
                <w:contextualSpacing/>
                <w:jc w:val="both"/>
                <w:rPr>
                  <w:sz w:val="26"/>
                  <w:szCs w:val="26"/>
                </w:rPr>
              </w:pPr>
              <w:r w:rsidRPr="00E37A52">
                <w:rPr>
                  <w:bCs/>
                  <w:sz w:val="26"/>
                  <w:szCs w:val="26"/>
                </w:rPr>
                <w:t xml:space="preserve">4.1. Критерии оценивания реферата </w:t>
              </w:r>
              <w:r w:rsidRPr="00E37A52">
                <w:rPr>
                  <w:sz w:val="26"/>
                  <w:szCs w:val="26"/>
                </w:rPr>
                <w:ptab w:relativeTo="margin" w:alignment="right" w:leader="dot"/>
              </w:r>
              <w:r w:rsidRPr="00E37A52">
                <w:rPr>
                  <w:sz w:val="26"/>
                  <w:szCs w:val="26"/>
                </w:rPr>
                <w:t>21</w:t>
              </w:r>
            </w:p>
            <w:p w:rsidR="00A87BBD" w:rsidRPr="00E37A52" w:rsidRDefault="00A87BBD" w:rsidP="00E37A52">
              <w:pPr>
                <w:tabs>
                  <w:tab w:val="left" w:pos="142"/>
                  <w:tab w:val="left" w:pos="284"/>
                </w:tabs>
                <w:spacing w:after="0" w:line="240" w:lineRule="auto"/>
                <w:ind w:left="567"/>
                <w:jc w:val="both"/>
                <w:rPr>
                  <w:rFonts w:ascii="Times New Roman" w:hAnsi="Times New Roman" w:cs="Times New Roman"/>
                  <w:sz w:val="26"/>
                  <w:szCs w:val="26"/>
                </w:rPr>
              </w:pPr>
              <w:r w:rsidRPr="00E37A52">
                <w:rPr>
                  <w:rFonts w:ascii="Times New Roman" w:hAnsi="Times New Roman" w:cs="Times New Roman"/>
                  <w:bCs/>
                  <w:sz w:val="26"/>
                  <w:szCs w:val="26"/>
                </w:rPr>
                <w:t>4.2. Критерии оценивания подготовки сообщений</w:t>
              </w:r>
              <w:r w:rsidRPr="00E37A52">
                <w:rPr>
                  <w:rFonts w:ascii="Times New Roman" w:hAnsi="Times New Roman" w:cs="Times New Roman"/>
                  <w:sz w:val="26"/>
                  <w:szCs w:val="26"/>
                </w:rPr>
                <w:ptab w:relativeTo="margin" w:alignment="right" w:leader="dot"/>
              </w:r>
              <w:r w:rsidRPr="00E37A52">
                <w:rPr>
                  <w:rFonts w:ascii="Times New Roman" w:hAnsi="Times New Roman" w:cs="Times New Roman"/>
                  <w:sz w:val="26"/>
                  <w:szCs w:val="26"/>
                </w:rPr>
                <w:t>22</w:t>
              </w:r>
            </w:p>
            <w:p w:rsidR="00A87BBD" w:rsidRPr="00E37A52" w:rsidRDefault="00A87BBD" w:rsidP="00E37A52">
              <w:pPr>
                <w:pStyle w:val="a7"/>
                <w:numPr>
                  <w:ilvl w:val="0"/>
                  <w:numId w:val="1"/>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E37A52">
                <w:rPr>
                  <w:rFonts w:ascii="Times New Roman" w:hAnsi="Times New Roman" w:cs="Times New Roman"/>
                  <w:sz w:val="26"/>
                  <w:szCs w:val="26"/>
                </w:rPr>
                <w:t>Информационное обеспечение выполнения внеаудиторной самостоятельной работы</w:t>
              </w:r>
              <w:r w:rsidRPr="00E37A52">
                <w:rPr>
                  <w:rFonts w:ascii="Times New Roman" w:hAnsi="Times New Roman" w:cs="Times New Roman"/>
                  <w:sz w:val="26"/>
                  <w:szCs w:val="26"/>
                </w:rPr>
                <w:ptab w:relativeTo="margin" w:alignment="right" w:leader="dot"/>
              </w:r>
              <w:r w:rsidRPr="00E37A52">
                <w:rPr>
                  <w:rFonts w:ascii="Times New Roman" w:hAnsi="Times New Roman" w:cs="Times New Roman"/>
                  <w:sz w:val="26"/>
                  <w:szCs w:val="26"/>
                </w:rPr>
                <w:t>25</w:t>
              </w:r>
            </w:p>
            <w:p w:rsidR="00A87BBD" w:rsidRPr="00E37A52" w:rsidRDefault="00A87BBD" w:rsidP="00E37A52">
              <w:pPr>
                <w:pStyle w:val="a7"/>
                <w:tabs>
                  <w:tab w:val="left" w:pos="142"/>
                  <w:tab w:val="left" w:pos="284"/>
                  <w:tab w:val="left" w:pos="3405"/>
                </w:tabs>
                <w:spacing w:after="0" w:line="240" w:lineRule="auto"/>
                <w:rPr>
                  <w:rFonts w:ascii="Times New Roman" w:hAnsi="Times New Roman" w:cs="Times New Roman"/>
                  <w:sz w:val="26"/>
                  <w:szCs w:val="26"/>
                </w:rPr>
              </w:pPr>
              <w:r w:rsidRPr="00E37A52">
                <w:rPr>
                  <w:rFonts w:ascii="Times New Roman" w:hAnsi="Times New Roman" w:cs="Times New Roman"/>
                  <w:sz w:val="26"/>
                  <w:szCs w:val="26"/>
                </w:rPr>
                <w:t xml:space="preserve">Приложение 1 </w:t>
              </w:r>
              <w:r w:rsidRPr="00E37A52">
                <w:rPr>
                  <w:rFonts w:ascii="Times New Roman" w:hAnsi="Times New Roman" w:cs="Times New Roman"/>
                  <w:sz w:val="26"/>
                  <w:szCs w:val="26"/>
                </w:rPr>
                <w:ptab w:relativeTo="margin" w:alignment="right" w:leader="dot"/>
              </w:r>
              <w:r w:rsidRPr="00E37A52">
                <w:rPr>
                  <w:rFonts w:ascii="Times New Roman" w:hAnsi="Times New Roman" w:cs="Times New Roman"/>
                  <w:sz w:val="26"/>
                  <w:szCs w:val="26"/>
                </w:rPr>
                <w:t>27</w:t>
              </w:r>
            </w:p>
          </w:sdtContent>
        </w:sdt>
        <w:p w:rsidR="00A87BBD" w:rsidRPr="00E37A52" w:rsidRDefault="00A87BBD" w:rsidP="00E37A52">
          <w:pPr>
            <w:pStyle w:val="11"/>
            <w:tabs>
              <w:tab w:val="right" w:leader="dot" w:pos="9062"/>
            </w:tabs>
            <w:spacing w:after="0" w:line="240" w:lineRule="auto"/>
            <w:rPr>
              <w:sz w:val="26"/>
              <w:szCs w:val="26"/>
            </w:rPr>
          </w:pPr>
        </w:p>
        <w:p w:rsidR="00A87BBD" w:rsidRPr="00E37A52" w:rsidRDefault="003E27FE" w:rsidP="00E37A52">
          <w:pPr>
            <w:spacing w:after="0" w:line="240" w:lineRule="auto"/>
            <w:rPr>
              <w:rFonts w:ascii="Times New Roman" w:hAnsi="Times New Roman" w:cs="Times New Roman"/>
              <w:b/>
              <w:bCs/>
              <w:sz w:val="26"/>
              <w:szCs w:val="26"/>
            </w:rPr>
          </w:pPr>
        </w:p>
      </w:sdtContent>
    </w:sdt>
    <w:p w:rsidR="00A87BBD" w:rsidRPr="00E37A52" w:rsidRDefault="00A87BBD" w:rsidP="00E37A52">
      <w:pPr>
        <w:spacing w:after="0" w:line="240" w:lineRule="auto"/>
        <w:rPr>
          <w:rFonts w:ascii="Times New Roman" w:hAnsi="Times New Roman" w:cs="Times New Roman"/>
          <w:b/>
          <w:bCs/>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736D74" w:rsidRPr="00E37A52" w:rsidRDefault="00736D74" w:rsidP="00E37A52">
      <w:pPr>
        <w:pStyle w:val="a3"/>
        <w:spacing w:before="0" w:beforeAutospacing="0" w:after="0" w:afterAutospacing="0"/>
        <w:rPr>
          <w:sz w:val="26"/>
          <w:szCs w:val="26"/>
        </w:rPr>
      </w:pPr>
    </w:p>
    <w:p w:rsidR="00556FF2" w:rsidRPr="00E37A52" w:rsidRDefault="00556FF2" w:rsidP="00E37A52">
      <w:pPr>
        <w:pStyle w:val="a3"/>
        <w:spacing w:before="0" w:beforeAutospacing="0" w:after="0" w:afterAutospacing="0"/>
        <w:rPr>
          <w:sz w:val="26"/>
          <w:szCs w:val="26"/>
        </w:rPr>
      </w:pPr>
    </w:p>
    <w:p w:rsidR="00F933EE" w:rsidRPr="00E37A52" w:rsidRDefault="00F933EE" w:rsidP="00E37A52">
      <w:pPr>
        <w:pStyle w:val="a3"/>
        <w:spacing w:before="0" w:beforeAutospacing="0" w:after="0" w:afterAutospacing="0"/>
        <w:rPr>
          <w:sz w:val="26"/>
          <w:szCs w:val="26"/>
        </w:rPr>
      </w:pPr>
    </w:p>
    <w:p w:rsidR="00F933EE" w:rsidRPr="00E37A52" w:rsidRDefault="00F933EE" w:rsidP="00E37A52">
      <w:pPr>
        <w:pStyle w:val="a3"/>
        <w:spacing w:before="0" w:beforeAutospacing="0" w:after="0" w:afterAutospacing="0"/>
        <w:rPr>
          <w:sz w:val="26"/>
          <w:szCs w:val="26"/>
        </w:rPr>
      </w:pPr>
    </w:p>
    <w:p w:rsidR="002D015F" w:rsidRPr="00E37A52" w:rsidRDefault="002D015F" w:rsidP="00E37A52">
      <w:pPr>
        <w:pStyle w:val="a3"/>
        <w:spacing w:before="0" w:beforeAutospacing="0" w:after="0" w:afterAutospacing="0"/>
        <w:rPr>
          <w:sz w:val="26"/>
          <w:szCs w:val="26"/>
        </w:rPr>
      </w:pPr>
    </w:p>
    <w:p w:rsidR="00237DC8" w:rsidRPr="00E37A52" w:rsidRDefault="00237DC8" w:rsidP="00E37A52">
      <w:pPr>
        <w:pStyle w:val="a3"/>
        <w:spacing w:before="0" w:beforeAutospacing="0" w:after="0" w:afterAutospacing="0"/>
        <w:rPr>
          <w:sz w:val="26"/>
          <w:szCs w:val="26"/>
        </w:rPr>
      </w:pPr>
    </w:p>
    <w:p w:rsidR="00A87BBD" w:rsidRPr="00E37A52" w:rsidRDefault="00A87BBD" w:rsidP="00E37A52">
      <w:pPr>
        <w:spacing w:after="0" w:line="240" w:lineRule="auto"/>
        <w:rPr>
          <w:rFonts w:ascii="Times New Roman" w:eastAsia="Times New Roman" w:hAnsi="Times New Roman" w:cs="Times New Roman"/>
          <w:b/>
          <w:bCs/>
          <w:color w:val="000000"/>
          <w:sz w:val="26"/>
          <w:szCs w:val="26"/>
          <w:lang w:eastAsia="ru-RU"/>
        </w:rPr>
      </w:pPr>
      <w:r w:rsidRPr="00E37A52">
        <w:rPr>
          <w:rFonts w:ascii="Times New Roman" w:eastAsia="Times New Roman" w:hAnsi="Times New Roman" w:cs="Times New Roman"/>
          <w:b/>
          <w:bCs/>
          <w:color w:val="000000"/>
          <w:sz w:val="26"/>
          <w:szCs w:val="26"/>
          <w:lang w:eastAsia="ru-RU"/>
        </w:rPr>
        <w:br w:type="page"/>
      </w:r>
    </w:p>
    <w:p w:rsidR="00A87BBD" w:rsidRPr="00E37A52" w:rsidRDefault="00A87BBD" w:rsidP="00E37A52">
      <w:pPr>
        <w:pStyle w:val="a7"/>
        <w:numPr>
          <w:ilvl w:val="0"/>
          <w:numId w:val="2"/>
        </w:numPr>
        <w:tabs>
          <w:tab w:val="left" w:pos="284"/>
          <w:tab w:val="left" w:pos="851"/>
        </w:tabs>
        <w:spacing w:after="0" w:line="240" w:lineRule="auto"/>
        <w:ind w:left="567" w:firstLine="0"/>
        <w:contextualSpacing/>
        <w:jc w:val="center"/>
        <w:rPr>
          <w:rFonts w:ascii="Times New Roman" w:hAnsi="Times New Roman" w:cs="Times New Roman"/>
          <w:b/>
          <w:sz w:val="26"/>
          <w:szCs w:val="26"/>
        </w:rPr>
      </w:pPr>
      <w:r w:rsidRPr="00E37A52">
        <w:rPr>
          <w:rFonts w:ascii="Times New Roman" w:hAnsi="Times New Roman" w:cs="Times New Roman"/>
          <w:b/>
          <w:sz w:val="26"/>
          <w:szCs w:val="26"/>
        </w:rPr>
        <w:lastRenderedPageBreak/>
        <w:t>Пояснительная записка</w:t>
      </w:r>
    </w:p>
    <w:p w:rsidR="00A87BBD" w:rsidRPr="00E37A52" w:rsidRDefault="00A87BBD" w:rsidP="00E37A52">
      <w:pPr>
        <w:pStyle w:val="a7"/>
        <w:tabs>
          <w:tab w:val="left" w:pos="284"/>
          <w:tab w:val="left" w:pos="851"/>
        </w:tabs>
        <w:spacing w:after="0" w:line="240" w:lineRule="auto"/>
        <w:ind w:left="567"/>
        <w:rPr>
          <w:rFonts w:ascii="Times New Roman" w:hAnsi="Times New Roman" w:cs="Times New Roman"/>
          <w:b/>
          <w:sz w:val="26"/>
          <w:szCs w:val="26"/>
        </w:rPr>
      </w:pPr>
    </w:p>
    <w:p w:rsidR="00A87BBD" w:rsidRPr="003E27FE" w:rsidRDefault="00A87BBD" w:rsidP="003E27FE">
      <w:pPr>
        <w:spacing w:after="0" w:line="240" w:lineRule="auto"/>
        <w:ind w:firstLine="709"/>
        <w:jc w:val="both"/>
        <w:rPr>
          <w:rFonts w:ascii="Times New Roman" w:hAnsi="Times New Roman" w:cs="Times New Roman"/>
          <w:sz w:val="26"/>
          <w:szCs w:val="26"/>
        </w:rPr>
      </w:pPr>
      <w:r w:rsidRPr="003E27FE">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3E27FE">
        <w:rPr>
          <w:rStyle w:val="210pt"/>
          <w:rFonts w:eastAsiaTheme="minorHAnsi"/>
          <w:sz w:val="26"/>
          <w:szCs w:val="26"/>
        </w:rPr>
        <w:t>О</w:t>
      </w:r>
      <w:r w:rsidR="00967574" w:rsidRPr="003E27FE">
        <w:rPr>
          <w:rStyle w:val="210pt"/>
          <w:rFonts w:eastAsiaTheme="minorHAnsi"/>
          <w:sz w:val="26"/>
          <w:szCs w:val="26"/>
        </w:rPr>
        <w:t>П</w:t>
      </w:r>
      <w:r w:rsidRPr="003E27FE">
        <w:rPr>
          <w:rStyle w:val="210pt"/>
          <w:rFonts w:eastAsiaTheme="minorHAnsi"/>
          <w:sz w:val="26"/>
          <w:szCs w:val="26"/>
        </w:rPr>
        <w:t>.0</w:t>
      </w:r>
      <w:r w:rsidR="00E155D9" w:rsidRPr="003E27FE">
        <w:rPr>
          <w:rStyle w:val="210pt"/>
          <w:rFonts w:eastAsiaTheme="minorHAnsi"/>
          <w:sz w:val="26"/>
          <w:szCs w:val="26"/>
        </w:rPr>
        <w:t>7</w:t>
      </w:r>
      <w:r w:rsidRPr="003E27FE">
        <w:rPr>
          <w:rStyle w:val="210pt"/>
          <w:rFonts w:eastAsiaTheme="minorHAnsi"/>
          <w:sz w:val="26"/>
          <w:szCs w:val="26"/>
        </w:rPr>
        <w:t xml:space="preserve"> </w:t>
      </w:r>
      <w:r w:rsidR="00E155D9" w:rsidRPr="003E27FE">
        <w:rPr>
          <w:rStyle w:val="210pt"/>
          <w:rFonts w:eastAsiaTheme="minorHAnsi"/>
          <w:sz w:val="26"/>
          <w:szCs w:val="26"/>
        </w:rPr>
        <w:t>Охрана труда</w:t>
      </w:r>
      <w:r w:rsidRPr="003E27FE">
        <w:rPr>
          <w:rStyle w:val="210pt"/>
          <w:rFonts w:eastAsiaTheme="minorHAnsi"/>
          <w:b/>
          <w:sz w:val="26"/>
          <w:szCs w:val="26"/>
        </w:rPr>
        <w:t xml:space="preserve"> </w:t>
      </w:r>
      <w:r w:rsidRPr="003E27FE">
        <w:rPr>
          <w:rFonts w:ascii="Times New Roman" w:hAnsi="Times New Roman" w:cs="Times New Roman"/>
          <w:sz w:val="26"/>
          <w:szCs w:val="26"/>
        </w:rPr>
        <w:t xml:space="preserve">разработаны с целью </w:t>
      </w:r>
      <w:r w:rsidRPr="003E27FE">
        <w:rPr>
          <w:rFonts w:ascii="Times New Roman" w:hAnsi="Times New Roman" w:cs="Times New Roman"/>
          <w:bCs/>
          <w:sz w:val="26"/>
          <w:szCs w:val="26"/>
        </w:rPr>
        <w:t xml:space="preserve">формирования у </w:t>
      </w:r>
      <w:r w:rsidRPr="003E27FE">
        <w:rPr>
          <w:rFonts w:ascii="Times New Roman" w:hAnsi="Times New Roman" w:cs="Times New Roman"/>
          <w:sz w:val="26"/>
          <w:szCs w:val="26"/>
        </w:rPr>
        <w:t>обучающихся</w:t>
      </w:r>
      <w:r w:rsidRPr="003E27FE">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87BBD" w:rsidRPr="003E27FE" w:rsidRDefault="00A87BBD" w:rsidP="003E27FE">
      <w:pPr>
        <w:spacing w:after="0" w:line="240" w:lineRule="auto"/>
        <w:ind w:firstLine="720"/>
        <w:jc w:val="both"/>
        <w:rPr>
          <w:rFonts w:ascii="Times New Roman" w:hAnsi="Times New Roman" w:cs="Times New Roman"/>
          <w:sz w:val="26"/>
          <w:szCs w:val="26"/>
        </w:rPr>
      </w:pPr>
      <w:r w:rsidRPr="003E27FE">
        <w:rPr>
          <w:rFonts w:ascii="Times New Roman" w:hAnsi="Times New Roman" w:cs="Times New Roman"/>
          <w:sz w:val="26"/>
          <w:szCs w:val="26"/>
        </w:rPr>
        <w:t xml:space="preserve">Для допуска к </w:t>
      </w:r>
      <w:r w:rsidR="00E155D9" w:rsidRPr="003E27FE">
        <w:rPr>
          <w:rFonts w:ascii="Times New Roman" w:hAnsi="Times New Roman" w:cs="Times New Roman"/>
          <w:sz w:val="26"/>
          <w:szCs w:val="26"/>
        </w:rPr>
        <w:t>дифференцированному зачету</w:t>
      </w:r>
      <w:r w:rsidRPr="003E27FE">
        <w:rPr>
          <w:rFonts w:ascii="Times New Roman" w:hAnsi="Times New Roman" w:cs="Times New Roman"/>
          <w:sz w:val="26"/>
          <w:szCs w:val="26"/>
        </w:rPr>
        <w:t xml:space="preserve"> необходимо выполнение 70% занятий.</w:t>
      </w:r>
    </w:p>
    <w:p w:rsidR="00A87BBD" w:rsidRPr="003E27FE" w:rsidRDefault="00A87BBD" w:rsidP="003E27FE">
      <w:pPr>
        <w:tabs>
          <w:tab w:val="left" w:pos="567"/>
        </w:tabs>
        <w:spacing w:after="0" w:line="240" w:lineRule="auto"/>
        <w:ind w:firstLine="720"/>
        <w:jc w:val="both"/>
        <w:rPr>
          <w:rFonts w:ascii="Times New Roman" w:hAnsi="Times New Roman" w:cs="Times New Roman"/>
          <w:b/>
          <w:i/>
          <w:sz w:val="26"/>
          <w:szCs w:val="26"/>
        </w:rPr>
      </w:pPr>
      <w:r w:rsidRPr="003E27FE">
        <w:rPr>
          <w:rFonts w:ascii="Times New Roman" w:hAnsi="Times New Roman" w:cs="Times New Roman"/>
          <w:sz w:val="26"/>
          <w:szCs w:val="26"/>
        </w:rPr>
        <w:t>Освоение содержания учебной дисциплины «</w:t>
      </w:r>
      <w:r w:rsidR="00E155D9" w:rsidRPr="003E27FE">
        <w:rPr>
          <w:rFonts w:ascii="Times New Roman" w:hAnsi="Times New Roman" w:cs="Times New Roman"/>
          <w:sz w:val="26"/>
          <w:szCs w:val="26"/>
        </w:rPr>
        <w:t>Охрана труда</w:t>
      </w:r>
      <w:r w:rsidRPr="003E27FE">
        <w:rPr>
          <w:rFonts w:ascii="Times New Roman" w:hAnsi="Times New Roman" w:cs="Times New Roman"/>
          <w:sz w:val="26"/>
          <w:szCs w:val="26"/>
        </w:rPr>
        <w:t>» обеспечивает достижение студентами следующих результатов:</w:t>
      </w:r>
    </w:p>
    <w:p w:rsidR="003E27FE" w:rsidRPr="003E27FE" w:rsidRDefault="003E27FE" w:rsidP="003E27FE">
      <w:pPr>
        <w:pStyle w:val="22"/>
        <w:spacing w:after="0" w:line="240" w:lineRule="auto"/>
        <w:ind w:firstLine="426"/>
        <w:jc w:val="both"/>
        <w:rPr>
          <w:b/>
          <w:sz w:val="26"/>
          <w:szCs w:val="26"/>
        </w:rPr>
      </w:pPr>
      <w:r w:rsidRPr="003E27FE">
        <w:rPr>
          <w:b/>
          <w:sz w:val="26"/>
          <w:szCs w:val="26"/>
        </w:rPr>
        <w:t>уметь:</w:t>
      </w:r>
    </w:p>
    <w:p w:rsidR="003E27FE" w:rsidRPr="003E27FE" w:rsidRDefault="003E27FE" w:rsidP="003E27FE">
      <w:pPr>
        <w:pStyle w:val="a3"/>
        <w:numPr>
          <w:ilvl w:val="0"/>
          <w:numId w:val="25"/>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 xml:space="preserve">пользоваться спецодеждой, </w:t>
      </w:r>
      <w:proofErr w:type="spellStart"/>
      <w:r w:rsidRPr="003E27FE">
        <w:rPr>
          <w:rFonts w:eastAsia="Lucida Sans Unicode"/>
          <w:color w:val="000000"/>
          <w:sz w:val="26"/>
          <w:szCs w:val="26"/>
          <w:lang w:eastAsia="ar-SA"/>
        </w:rPr>
        <w:t>спецобувью</w:t>
      </w:r>
      <w:proofErr w:type="spellEnd"/>
      <w:r w:rsidRPr="003E27FE">
        <w:rPr>
          <w:rFonts w:eastAsia="Lucida Sans Unicode"/>
          <w:color w:val="000000"/>
          <w:sz w:val="26"/>
          <w:szCs w:val="26"/>
          <w:lang w:eastAsia="ar-SA"/>
        </w:rPr>
        <w:t xml:space="preserve"> и предохранительными средствами и приспособлениями;</w:t>
      </w:r>
    </w:p>
    <w:p w:rsidR="003E27FE" w:rsidRPr="003E27FE" w:rsidRDefault="003E27FE" w:rsidP="003E27FE">
      <w:pPr>
        <w:pStyle w:val="a3"/>
        <w:numPr>
          <w:ilvl w:val="0"/>
          <w:numId w:val="25"/>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пользоваться инвентарными ограждениями, защитными и предохранительными устройствами, приспособлениями;</w:t>
      </w:r>
    </w:p>
    <w:p w:rsidR="003E27FE" w:rsidRPr="003E27FE" w:rsidRDefault="003E27FE" w:rsidP="003E27FE">
      <w:pPr>
        <w:pStyle w:val="a3"/>
        <w:numPr>
          <w:ilvl w:val="0"/>
          <w:numId w:val="25"/>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пользоваться индивидуальными предохранительными средствами;</w:t>
      </w:r>
    </w:p>
    <w:p w:rsidR="003E27FE" w:rsidRPr="003E27FE" w:rsidRDefault="003E27FE" w:rsidP="003E27FE">
      <w:pPr>
        <w:pStyle w:val="a3"/>
        <w:numPr>
          <w:ilvl w:val="0"/>
          <w:numId w:val="25"/>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располагать необходимые для работы инструменты и приспособления, а также материалы и конструкции в удобном и безопасном месте;</w:t>
      </w:r>
    </w:p>
    <w:p w:rsidR="003E27FE" w:rsidRPr="003E27FE" w:rsidRDefault="003E27FE" w:rsidP="003E27FE">
      <w:pPr>
        <w:pStyle w:val="a3"/>
        <w:numPr>
          <w:ilvl w:val="0"/>
          <w:numId w:val="25"/>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отличать понятия «производственная травма» и «производственный травматизм», «профессиональное заболевание» и «профессиональная заболеваемость»;</w:t>
      </w:r>
    </w:p>
    <w:p w:rsidR="003E27FE" w:rsidRPr="003E27FE" w:rsidRDefault="003E27FE" w:rsidP="003E27FE">
      <w:pPr>
        <w:pStyle w:val="a3"/>
        <w:numPr>
          <w:ilvl w:val="0"/>
          <w:numId w:val="25"/>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пользоваться огнетушителями и другими средствами пожаротушения;</w:t>
      </w:r>
    </w:p>
    <w:p w:rsidR="003E27FE" w:rsidRPr="003E27FE" w:rsidRDefault="003E27FE" w:rsidP="003E27FE">
      <w:pPr>
        <w:numPr>
          <w:ilvl w:val="0"/>
          <w:numId w:val="25"/>
        </w:numPr>
        <w:spacing w:after="0" w:line="240" w:lineRule="auto"/>
        <w:rPr>
          <w:rFonts w:ascii="Times New Roman" w:hAnsi="Times New Roman" w:cs="Times New Roman"/>
          <w:b/>
          <w:sz w:val="26"/>
          <w:szCs w:val="26"/>
        </w:rPr>
      </w:pPr>
      <w:r w:rsidRPr="003E27FE">
        <w:rPr>
          <w:rFonts w:ascii="Times New Roman" w:eastAsia="Lucida Sans Unicode" w:hAnsi="Times New Roman" w:cs="Times New Roman"/>
          <w:color w:val="000000"/>
          <w:sz w:val="26"/>
          <w:szCs w:val="26"/>
          <w:lang w:eastAsia="ar-SA"/>
        </w:rPr>
        <w:t>оказывать первую доврачебную медицинскую помощь пострадавшему;</w:t>
      </w:r>
    </w:p>
    <w:p w:rsidR="003E27FE" w:rsidRPr="003E27FE" w:rsidRDefault="003E27FE" w:rsidP="003E27FE">
      <w:pPr>
        <w:pStyle w:val="22"/>
        <w:spacing w:after="0" w:line="240" w:lineRule="auto"/>
        <w:ind w:left="426"/>
        <w:jc w:val="both"/>
        <w:rPr>
          <w:sz w:val="26"/>
          <w:szCs w:val="26"/>
        </w:rPr>
      </w:pPr>
      <w:r w:rsidRPr="003E27FE">
        <w:rPr>
          <w:sz w:val="26"/>
          <w:szCs w:val="26"/>
        </w:rPr>
        <w:t xml:space="preserve"> </w:t>
      </w:r>
    </w:p>
    <w:p w:rsidR="003E27FE" w:rsidRPr="003E27FE" w:rsidRDefault="003E27FE" w:rsidP="003E27FE">
      <w:pPr>
        <w:spacing w:after="0" w:line="240" w:lineRule="auto"/>
        <w:ind w:firstLine="708"/>
        <w:rPr>
          <w:rFonts w:ascii="Times New Roman" w:hAnsi="Times New Roman" w:cs="Times New Roman"/>
          <w:sz w:val="26"/>
          <w:szCs w:val="26"/>
        </w:rPr>
      </w:pPr>
    </w:p>
    <w:p w:rsidR="003E27FE" w:rsidRPr="003E27FE" w:rsidRDefault="003E27FE" w:rsidP="003E27FE">
      <w:pPr>
        <w:spacing w:after="0" w:line="240" w:lineRule="auto"/>
        <w:ind w:firstLine="708"/>
        <w:rPr>
          <w:rFonts w:ascii="Times New Roman" w:hAnsi="Times New Roman" w:cs="Times New Roman"/>
          <w:sz w:val="26"/>
          <w:szCs w:val="26"/>
        </w:rPr>
      </w:pPr>
      <w:r w:rsidRPr="003E27FE">
        <w:rPr>
          <w:rFonts w:ascii="Times New Roman" w:hAnsi="Times New Roman" w:cs="Times New Roman"/>
          <w:sz w:val="26"/>
          <w:szCs w:val="26"/>
        </w:rPr>
        <w:t xml:space="preserve">В результате изучения учебной дисциплины «Охрана </w:t>
      </w:r>
      <w:proofErr w:type="gramStart"/>
      <w:r w:rsidRPr="003E27FE">
        <w:rPr>
          <w:rFonts w:ascii="Times New Roman" w:hAnsi="Times New Roman" w:cs="Times New Roman"/>
          <w:sz w:val="26"/>
          <w:szCs w:val="26"/>
        </w:rPr>
        <w:t>труда»  обучающийся</w:t>
      </w:r>
      <w:proofErr w:type="gramEnd"/>
      <w:r w:rsidRPr="003E27FE">
        <w:rPr>
          <w:rFonts w:ascii="Times New Roman" w:hAnsi="Times New Roman" w:cs="Times New Roman"/>
          <w:sz w:val="26"/>
          <w:szCs w:val="26"/>
        </w:rPr>
        <w:t xml:space="preserve"> должен</w:t>
      </w:r>
    </w:p>
    <w:p w:rsidR="003E27FE" w:rsidRPr="003E27FE" w:rsidRDefault="003E27FE" w:rsidP="003E27FE">
      <w:pPr>
        <w:spacing w:after="0" w:line="240" w:lineRule="auto"/>
        <w:rPr>
          <w:rFonts w:ascii="Times New Roman" w:hAnsi="Times New Roman" w:cs="Times New Roman"/>
          <w:sz w:val="26"/>
          <w:szCs w:val="26"/>
        </w:rPr>
      </w:pPr>
    </w:p>
    <w:p w:rsidR="003E27FE" w:rsidRPr="003E27FE" w:rsidRDefault="003E27FE" w:rsidP="003E27FE">
      <w:pPr>
        <w:spacing w:after="0" w:line="240" w:lineRule="auto"/>
        <w:rPr>
          <w:rFonts w:ascii="Times New Roman" w:hAnsi="Times New Roman" w:cs="Times New Roman"/>
          <w:b/>
          <w:sz w:val="26"/>
          <w:szCs w:val="26"/>
        </w:rPr>
      </w:pPr>
      <w:r w:rsidRPr="003E27FE">
        <w:rPr>
          <w:rFonts w:ascii="Times New Roman" w:hAnsi="Times New Roman" w:cs="Times New Roman"/>
          <w:sz w:val="26"/>
          <w:szCs w:val="26"/>
        </w:rPr>
        <w:t xml:space="preserve">         </w:t>
      </w:r>
      <w:r w:rsidRPr="003E27FE">
        <w:rPr>
          <w:rFonts w:ascii="Times New Roman" w:hAnsi="Times New Roman" w:cs="Times New Roman"/>
          <w:b/>
          <w:sz w:val="26"/>
          <w:szCs w:val="26"/>
        </w:rPr>
        <w:t>знать:</w:t>
      </w:r>
    </w:p>
    <w:p w:rsidR="003E27FE" w:rsidRPr="003E27FE" w:rsidRDefault="003E27FE" w:rsidP="003E27FE">
      <w:pPr>
        <w:spacing w:after="0" w:line="240" w:lineRule="auto"/>
        <w:rPr>
          <w:rFonts w:ascii="Times New Roman" w:hAnsi="Times New Roman" w:cs="Times New Roman"/>
          <w:b/>
          <w:sz w:val="26"/>
          <w:szCs w:val="26"/>
        </w:rPr>
      </w:pPr>
    </w:p>
    <w:p w:rsidR="003E27FE" w:rsidRPr="003E27FE" w:rsidRDefault="003E27FE" w:rsidP="003E27FE">
      <w:pPr>
        <w:pStyle w:val="a3"/>
        <w:numPr>
          <w:ilvl w:val="0"/>
          <w:numId w:val="26"/>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виды инструктажей, ответственность за нарушение техники безопасности;</w:t>
      </w:r>
    </w:p>
    <w:p w:rsidR="003E27FE" w:rsidRPr="003E27FE" w:rsidRDefault="003E27FE" w:rsidP="003E27FE">
      <w:pPr>
        <w:pStyle w:val="a3"/>
        <w:numPr>
          <w:ilvl w:val="0"/>
          <w:numId w:val="26"/>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знать установленную звуковую и световую сигнализацию;</w:t>
      </w:r>
    </w:p>
    <w:p w:rsidR="003E27FE" w:rsidRPr="003E27FE" w:rsidRDefault="003E27FE" w:rsidP="003E27FE">
      <w:pPr>
        <w:pStyle w:val="a3"/>
        <w:numPr>
          <w:ilvl w:val="0"/>
          <w:numId w:val="26"/>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знать инструкцию по охране труда своей квалификации, установленные режимы труда и отдыха;</w:t>
      </w:r>
    </w:p>
    <w:p w:rsidR="003E27FE" w:rsidRPr="003E27FE" w:rsidRDefault="003E27FE" w:rsidP="003E27FE">
      <w:pPr>
        <w:pStyle w:val="a3"/>
        <w:numPr>
          <w:ilvl w:val="0"/>
          <w:numId w:val="26"/>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sz w:val="26"/>
          <w:szCs w:val="26"/>
          <w:lang w:eastAsia="ar-SA"/>
        </w:rPr>
        <w:t>правила личной гигиены;</w:t>
      </w:r>
    </w:p>
    <w:p w:rsidR="003E27FE" w:rsidRPr="003E27FE" w:rsidRDefault="003E27FE" w:rsidP="003E27FE">
      <w:pPr>
        <w:numPr>
          <w:ilvl w:val="0"/>
          <w:numId w:val="26"/>
        </w:numPr>
        <w:spacing w:after="0" w:line="240" w:lineRule="auto"/>
        <w:jc w:val="both"/>
        <w:rPr>
          <w:rFonts w:ascii="Times New Roman" w:eastAsia="Lucida Sans Unicode" w:hAnsi="Times New Roman" w:cs="Times New Roman"/>
          <w:sz w:val="26"/>
          <w:szCs w:val="26"/>
          <w:lang w:eastAsia="ar-SA"/>
        </w:rPr>
      </w:pPr>
      <w:r w:rsidRPr="003E27FE">
        <w:rPr>
          <w:rFonts w:ascii="Times New Roman" w:eastAsia="Lucida Sans Unicode" w:hAnsi="Times New Roman" w:cs="Times New Roman"/>
          <w:sz w:val="26"/>
          <w:szCs w:val="26"/>
          <w:lang w:eastAsia="ar-SA"/>
        </w:rPr>
        <w:t>терминологию, нормативную документацию, структуру контроля и управления охраны труда;</w:t>
      </w:r>
    </w:p>
    <w:p w:rsidR="003E27FE" w:rsidRPr="003E27FE" w:rsidRDefault="003E27FE" w:rsidP="003E27FE">
      <w:pPr>
        <w:pStyle w:val="a3"/>
        <w:numPr>
          <w:ilvl w:val="0"/>
          <w:numId w:val="26"/>
        </w:numPr>
        <w:shd w:val="clear" w:color="auto" w:fill="FFFFFF"/>
        <w:spacing w:before="0" w:beforeAutospacing="0" w:after="0" w:afterAutospacing="0"/>
        <w:jc w:val="both"/>
        <w:rPr>
          <w:rFonts w:eastAsia="Lucida Sans Unicode"/>
          <w:color w:val="000000"/>
          <w:sz w:val="26"/>
          <w:szCs w:val="26"/>
          <w:lang w:eastAsia="ar-SA"/>
        </w:rPr>
      </w:pPr>
      <w:r w:rsidRPr="003E27FE">
        <w:rPr>
          <w:rFonts w:eastAsia="Lucida Sans Unicode"/>
          <w:color w:val="000000"/>
          <w:sz w:val="26"/>
          <w:szCs w:val="26"/>
          <w:lang w:eastAsia="ar-SA"/>
        </w:rPr>
        <w:t>средства индивидуальной защиты от вредных производственных факторов;</w:t>
      </w:r>
    </w:p>
    <w:p w:rsidR="003E27FE" w:rsidRPr="003E27FE" w:rsidRDefault="003E27FE" w:rsidP="003E27FE">
      <w:pPr>
        <w:numPr>
          <w:ilvl w:val="0"/>
          <w:numId w:val="26"/>
        </w:numPr>
        <w:spacing w:after="0" w:line="240" w:lineRule="auto"/>
        <w:jc w:val="both"/>
        <w:rPr>
          <w:rFonts w:ascii="Times New Roman" w:eastAsia="Lucida Sans Unicode" w:hAnsi="Times New Roman" w:cs="Times New Roman"/>
          <w:sz w:val="26"/>
          <w:szCs w:val="26"/>
          <w:lang w:eastAsia="ar-SA"/>
        </w:rPr>
      </w:pPr>
      <w:r w:rsidRPr="003E27FE">
        <w:rPr>
          <w:rFonts w:ascii="Times New Roman" w:eastAsia="Lucida Sans Unicode" w:hAnsi="Times New Roman" w:cs="Times New Roman"/>
          <w:sz w:val="26"/>
          <w:szCs w:val="26"/>
          <w:lang w:eastAsia="ar-SA"/>
        </w:rPr>
        <w:t xml:space="preserve">правила электробезопасности и пожарной безопасности; </w:t>
      </w:r>
    </w:p>
    <w:p w:rsidR="003E27FE" w:rsidRPr="003E27FE" w:rsidRDefault="003E27FE" w:rsidP="003E27FE">
      <w:pPr>
        <w:numPr>
          <w:ilvl w:val="0"/>
          <w:numId w:val="26"/>
        </w:numPr>
        <w:spacing w:after="0" w:line="240" w:lineRule="auto"/>
        <w:jc w:val="both"/>
        <w:rPr>
          <w:rFonts w:ascii="Times New Roman" w:eastAsia="Lucida Sans Unicode" w:hAnsi="Times New Roman" w:cs="Times New Roman"/>
          <w:sz w:val="26"/>
          <w:szCs w:val="26"/>
          <w:lang w:eastAsia="ar-SA"/>
        </w:rPr>
      </w:pPr>
      <w:r w:rsidRPr="003E27FE">
        <w:rPr>
          <w:rFonts w:ascii="Times New Roman" w:eastAsia="Lucida Sans Unicode" w:hAnsi="Times New Roman" w:cs="Times New Roman"/>
          <w:sz w:val="26"/>
          <w:szCs w:val="26"/>
          <w:lang w:eastAsia="ar-SA"/>
        </w:rPr>
        <w:t>нормы подъема и переноски грузов вручную;</w:t>
      </w:r>
    </w:p>
    <w:p w:rsidR="003E27FE" w:rsidRPr="003E27FE" w:rsidRDefault="003E27FE" w:rsidP="003E27FE">
      <w:pPr>
        <w:numPr>
          <w:ilvl w:val="0"/>
          <w:numId w:val="26"/>
        </w:numPr>
        <w:spacing w:after="0" w:line="240" w:lineRule="auto"/>
        <w:jc w:val="both"/>
        <w:rPr>
          <w:rFonts w:ascii="Times New Roman" w:eastAsia="Lucida Sans Unicode" w:hAnsi="Times New Roman" w:cs="Times New Roman"/>
          <w:sz w:val="26"/>
          <w:szCs w:val="26"/>
          <w:lang w:eastAsia="ar-SA"/>
        </w:rPr>
      </w:pPr>
      <w:r w:rsidRPr="003E27FE">
        <w:rPr>
          <w:rFonts w:ascii="Times New Roman" w:eastAsia="Lucida Sans Unicode" w:hAnsi="Times New Roman" w:cs="Times New Roman"/>
          <w:sz w:val="26"/>
          <w:szCs w:val="26"/>
          <w:lang w:eastAsia="ar-SA"/>
        </w:rPr>
        <w:t xml:space="preserve">меры безопасности труда </w:t>
      </w:r>
      <w:proofErr w:type="gramStart"/>
      <w:r w:rsidRPr="003E27FE">
        <w:rPr>
          <w:rFonts w:ascii="Times New Roman" w:eastAsia="Lucida Sans Unicode" w:hAnsi="Times New Roman" w:cs="Times New Roman"/>
          <w:sz w:val="26"/>
          <w:szCs w:val="26"/>
          <w:lang w:eastAsia="ar-SA"/>
        </w:rPr>
        <w:t>при  работе</w:t>
      </w:r>
      <w:proofErr w:type="gramEnd"/>
      <w:r w:rsidRPr="003E27FE">
        <w:rPr>
          <w:rFonts w:ascii="Times New Roman" w:eastAsia="Lucida Sans Unicode" w:hAnsi="Times New Roman" w:cs="Times New Roman"/>
          <w:sz w:val="26"/>
          <w:szCs w:val="26"/>
          <w:lang w:eastAsia="ar-SA"/>
        </w:rPr>
        <w:t xml:space="preserve"> на металлорежущих станках;</w:t>
      </w:r>
    </w:p>
    <w:p w:rsidR="003E27FE" w:rsidRPr="003E27FE" w:rsidRDefault="003E27FE" w:rsidP="003E27FE">
      <w:pPr>
        <w:numPr>
          <w:ilvl w:val="0"/>
          <w:numId w:val="26"/>
        </w:numPr>
        <w:spacing w:after="0" w:line="240" w:lineRule="auto"/>
        <w:jc w:val="both"/>
        <w:rPr>
          <w:rFonts w:ascii="Times New Roman" w:eastAsia="Lucida Sans Unicode" w:hAnsi="Times New Roman" w:cs="Times New Roman"/>
          <w:sz w:val="26"/>
          <w:szCs w:val="26"/>
          <w:lang w:eastAsia="ar-SA"/>
        </w:rPr>
      </w:pPr>
      <w:r w:rsidRPr="003E27FE">
        <w:rPr>
          <w:rFonts w:ascii="Times New Roman" w:eastAsia="Lucida Sans Unicode" w:hAnsi="Times New Roman" w:cs="Times New Roman"/>
          <w:sz w:val="26"/>
          <w:szCs w:val="26"/>
          <w:lang w:eastAsia="ar-SA"/>
        </w:rPr>
        <w:t>факторы, оказывающие вредное воздействие на окружающую среду;</w:t>
      </w:r>
    </w:p>
    <w:p w:rsidR="003E27FE" w:rsidRPr="003E27FE" w:rsidRDefault="003E27FE" w:rsidP="003E27FE">
      <w:pPr>
        <w:pStyle w:val="ab"/>
        <w:numPr>
          <w:ilvl w:val="0"/>
          <w:numId w:val="26"/>
        </w:numPr>
        <w:spacing w:after="0" w:line="240" w:lineRule="auto"/>
        <w:jc w:val="both"/>
        <w:rPr>
          <w:rFonts w:ascii="Times New Roman" w:hAnsi="Times New Roman" w:cs="Times New Roman"/>
          <w:color w:val="000000"/>
          <w:sz w:val="26"/>
          <w:szCs w:val="26"/>
        </w:rPr>
      </w:pPr>
      <w:r w:rsidRPr="003E27FE">
        <w:rPr>
          <w:rFonts w:ascii="Times New Roman" w:hAnsi="Times New Roman" w:cs="Times New Roman"/>
          <w:color w:val="000000"/>
          <w:sz w:val="26"/>
          <w:szCs w:val="26"/>
        </w:rPr>
        <w:t>ответственность за загрязнение окружающей среды.</w:t>
      </w:r>
    </w:p>
    <w:p w:rsidR="003E27FE" w:rsidRPr="003E27FE" w:rsidRDefault="003E27FE" w:rsidP="003E27FE">
      <w:pPr>
        <w:spacing w:after="0" w:line="240" w:lineRule="auto"/>
        <w:contextualSpacing/>
        <w:rPr>
          <w:rFonts w:ascii="Times New Roman" w:hAnsi="Times New Roman" w:cs="Times New Roman"/>
          <w:b/>
          <w:sz w:val="26"/>
          <w:szCs w:val="26"/>
        </w:rPr>
      </w:pPr>
    </w:p>
    <w:p w:rsidR="003E27FE" w:rsidRPr="003E27FE" w:rsidRDefault="003E27FE" w:rsidP="003E27FE">
      <w:pPr>
        <w:spacing w:after="0" w:line="240" w:lineRule="auto"/>
        <w:contextualSpacing/>
        <w:rPr>
          <w:rFonts w:ascii="Times New Roman" w:hAnsi="Times New Roman" w:cs="Times New Roman"/>
          <w:b/>
          <w:sz w:val="26"/>
          <w:szCs w:val="26"/>
        </w:rPr>
      </w:pPr>
      <w:r w:rsidRPr="003E27FE">
        <w:rPr>
          <w:rFonts w:ascii="Times New Roman" w:hAnsi="Times New Roman" w:cs="Times New Roman"/>
          <w:b/>
          <w:sz w:val="26"/>
          <w:szCs w:val="26"/>
        </w:rPr>
        <w:t>Формируемые компетенции:</w:t>
      </w:r>
    </w:p>
    <w:p w:rsidR="003E27FE" w:rsidRPr="003E27FE" w:rsidRDefault="003E27FE" w:rsidP="003E27FE">
      <w:pPr>
        <w:spacing w:after="0" w:line="240" w:lineRule="auto"/>
        <w:contextualSpacing/>
        <w:rPr>
          <w:rFonts w:ascii="Times New Roman" w:hAnsi="Times New Roman" w:cs="Times New Roman"/>
          <w:b/>
          <w:sz w:val="26"/>
          <w:szCs w:val="26"/>
        </w:rPr>
      </w:pPr>
      <w:proofErr w:type="gramStart"/>
      <w:r w:rsidRPr="003E27FE">
        <w:rPr>
          <w:rFonts w:ascii="Times New Roman" w:hAnsi="Times New Roman" w:cs="Times New Roman"/>
          <w:b/>
          <w:sz w:val="26"/>
          <w:szCs w:val="26"/>
        </w:rPr>
        <w:t>Общие  компетенции</w:t>
      </w:r>
      <w:proofErr w:type="gramEnd"/>
      <w:r w:rsidRPr="003E27FE">
        <w:rPr>
          <w:rFonts w:ascii="Times New Roman" w:hAnsi="Times New Roman" w:cs="Times New Roman"/>
          <w:b/>
          <w:sz w:val="26"/>
          <w:szCs w:val="26"/>
        </w:rPr>
        <w:t>:</w:t>
      </w:r>
    </w:p>
    <w:p w:rsidR="003E27FE" w:rsidRPr="003E27FE" w:rsidRDefault="003E27FE" w:rsidP="003E27FE">
      <w:pPr>
        <w:spacing w:after="0" w:line="240" w:lineRule="auto"/>
        <w:contextualSpacing/>
        <w:rPr>
          <w:rFonts w:ascii="Times New Roman" w:hAnsi="Times New Roman" w:cs="Times New Roman"/>
          <w:sz w:val="26"/>
          <w:szCs w:val="26"/>
        </w:rPr>
      </w:pPr>
      <w:r w:rsidRPr="003E27FE">
        <w:rPr>
          <w:rFonts w:ascii="Times New Roman"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r w:rsidRPr="003E27FE">
        <w:rPr>
          <w:rFonts w:ascii="Times New Roman" w:hAnsi="Times New Roman" w:cs="Times New Roman"/>
          <w:sz w:val="26"/>
          <w:szCs w:val="26"/>
        </w:rPr>
        <w:lastRenderedPageBreak/>
        <w:t xml:space="preserve">ОК 2. Организовывать собственную деятельность, исходя из цели и способов ее достижения, определенных руководителем.                                                                                           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    </w:t>
      </w:r>
    </w:p>
    <w:p w:rsidR="003E27FE" w:rsidRPr="003E27FE" w:rsidRDefault="003E27FE" w:rsidP="003E27FE">
      <w:pPr>
        <w:spacing w:after="0" w:line="240" w:lineRule="auto"/>
        <w:contextualSpacing/>
        <w:rPr>
          <w:rFonts w:ascii="Times New Roman" w:hAnsi="Times New Roman" w:cs="Times New Roman"/>
          <w:b/>
          <w:sz w:val="26"/>
          <w:szCs w:val="26"/>
        </w:rPr>
      </w:pPr>
      <w:r w:rsidRPr="003E27FE">
        <w:rPr>
          <w:rFonts w:ascii="Times New Roman" w:hAnsi="Times New Roman" w:cs="Times New Roman"/>
          <w:sz w:val="26"/>
          <w:szCs w:val="26"/>
        </w:rPr>
        <w:t>ОК 6. Работать в команде, эффективно обща</w:t>
      </w:r>
      <w:bookmarkStart w:id="0" w:name="_GoBack"/>
      <w:bookmarkEnd w:id="0"/>
      <w:r w:rsidRPr="003E27FE">
        <w:rPr>
          <w:rFonts w:ascii="Times New Roman" w:hAnsi="Times New Roman" w:cs="Times New Roman"/>
          <w:sz w:val="26"/>
          <w:szCs w:val="26"/>
        </w:rPr>
        <w:t xml:space="preserve">ться с коллегами, руководством, клиентами.                                                                                                                                                                                                                                                                        </w:t>
      </w:r>
    </w:p>
    <w:p w:rsidR="003E27FE" w:rsidRPr="003E27FE" w:rsidRDefault="003E27FE" w:rsidP="003E27FE">
      <w:pPr>
        <w:spacing w:after="0" w:line="240" w:lineRule="auto"/>
        <w:contextualSpacing/>
        <w:rPr>
          <w:rFonts w:ascii="Times New Roman" w:hAnsi="Times New Roman" w:cs="Times New Roman"/>
          <w:b/>
          <w:sz w:val="26"/>
          <w:szCs w:val="26"/>
        </w:rPr>
      </w:pPr>
    </w:p>
    <w:p w:rsidR="003E27FE" w:rsidRPr="003E27FE" w:rsidRDefault="003E27FE" w:rsidP="003E27FE">
      <w:pPr>
        <w:spacing w:after="0" w:line="240" w:lineRule="auto"/>
        <w:contextualSpacing/>
        <w:rPr>
          <w:rFonts w:ascii="Times New Roman" w:hAnsi="Times New Roman" w:cs="Times New Roman"/>
          <w:b/>
          <w:sz w:val="26"/>
          <w:szCs w:val="26"/>
        </w:rPr>
      </w:pPr>
      <w:r w:rsidRPr="003E27FE">
        <w:rPr>
          <w:rFonts w:ascii="Times New Roman" w:hAnsi="Times New Roman" w:cs="Times New Roman"/>
          <w:b/>
          <w:sz w:val="26"/>
          <w:szCs w:val="26"/>
        </w:rPr>
        <w:t>Профессиональные</w:t>
      </w:r>
      <w:r w:rsidRPr="003E27FE">
        <w:rPr>
          <w:rFonts w:ascii="Times New Roman" w:hAnsi="Times New Roman" w:cs="Times New Roman"/>
          <w:sz w:val="26"/>
          <w:szCs w:val="26"/>
        </w:rPr>
        <w:t xml:space="preserve"> </w:t>
      </w:r>
      <w:r w:rsidRPr="003E27FE">
        <w:rPr>
          <w:rFonts w:ascii="Times New Roman" w:hAnsi="Times New Roman" w:cs="Times New Roman"/>
          <w:b/>
          <w:sz w:val="26"/>
          <w:szCs w:val="26"/>
        </w:rPr>
        <w:t>компетенции:</w:t>
      </w:r>
    </w:p>
    <w:p w:rsidR="003E27FE" w:rsidRPr="003E27FE" w:rsidRDefault="003E27FE" w:rsidP="003E27FE">
      <w:pPr>
        <w:pStyle w:val="af2"/>
        <w:widowControl w:val="0"/>
        <w:spacing w:after="0" w:line="240" w:lineRule="auto"/>
        <w:jc w:val="both"/>
        <w:rPr>
          <w:rFonts w:ascii="Times New Roman" w:hAnsi="Times New Roman"/>
          <w:sz w:val="26"/>
          <w:szCs w:val="26"/>
        </w:rPr>
      </w:pPr>
      <w:r w:rsidRPr="003E27FE">
        <w:rPr>
          <w:rFonts w:ascii="Times New Roman" w:hAnsi="Times New Roman"/>
          <w:bCs/>
          <w:sz w:val="26"/>
          <w:szCs w:val="26"/>
        </w:rPr>
        <w:t xml:space="preserve">ПК 1.1. Осуществлять </w:t>
      </w:r>
      <w:r w:rsidRPr="003E27FE">
        <w:rPr>
          <w:rFonts w:ascii="Times New Roman" w:hAnsi="Times New Roman"/>
          <w:sz w:val="26"/>
          <w:szCs w:val="26"/>
        </w:rPr>
        <w:t>обработку деталей на станках с программным управлением с использованием пульта управления.</w:t>
      </w:r>
    </w:p>
    <w:p w:rsidR="003E27FE" w:rsidRPr="003E27FE" w:rsidRDefault="003E27FE" w:rsidP="003E27FE">
      <w:pPr>
        <w:spacing w:after="0" w:line="240" w:lineRule="auto"/>
        <w:jc w:val="both"/>
        <w:rPr>
          <w:rFonts w:ascii="Times New Roman" w:hAnsi="Times New Roman" w:cs="Times New Roman"/>
          <w:sz w:val="26"/>
          <w:szCs w:val="26"/>
        </w:rPr>
      </w:pPr>
      <w:r w:rsidRPr="003E27FE">
        <w:rPr>
          <w:rFonts w:ascii="Times New Roman" w:hAnsi="Times New Roman" w:cs="Times New Roman"/>
          <w:sz w:val="26"/>
          <w:szCs w:val="26"/>
        </w:rPr>
        <w:t xml:space="preserve">ПК 1.2.  Выполнять </w:t>
      </w:r>
      <w:proofErr w:type="spellStart"/>
      <w:r w:rsidRPr="003E27FE">
        <w:rPr>
          <w:rFonts w:ascii="Times New Roman" w:hAnsi="Times New Roman" w:cs="Times New Roman"/>
          <w:sz w:val="26"/>
          <w:szCs w:val="26"/>
        </w:rPr>
        <w:t>подналадку</w:t>
      </w:r>
      <w:proofErr w:type="spellEnd"/>
      <w:r w:rsidRPr="003E27FE">
        <w:rPr>
          <w:rFonts w:ascii="Times New Roman" w:hAnsi="Times New Roman" w:cs="Times New Roman"/>
          <w:sz w:val="26"/>
          <w:szCs w:val="26"/>
        </w:rPr>
        <w:t xml:space="preserve"> отдельных узлов и механизмов в процессе работы.</w:t>
      </w:r>
    </w:p>
    <w:p w:rsidR="003E27FE" w:rsidRPr="003E27FE" w:rsidRDefault="003E27FE" w:rsidP="003E27FE">
      <w:pPr>
        <w:spacing w:after="0" w:line="240" w:lineRule="auto"/>
        <w:jc w:val="both"/>
        <w:rPr>
          <w:rFonts w:ascii="Times New Roman" w:hAnsi="Times New Roman" w:cs="Times New Roman"/>
          <w:sz w:val="26"/>
          <w:szCs w:val="26"/>
        </w:rPr>
      </w:pPr>
      <w:r w:rsidRPr="003E27FE">
        <w:rPr>
          <w:rFonts w:ascii="Times New Roman" w:hAnsi="Times New Roman" w:cs="Times New Roman"/>
          <w:sz w:val="26"/>
          <w:szCs w:val="26"/>
        </w:rPr>
        <w:t>ПК 1.3.  Осуществлять техническое обслуживание станков с числовым программным управлением и манипуляторов (роботов).</w:t>
      </w:r>
    </w:p>
    <w:p w:rsidR="003E27FE" w:rsidRPr="003E27FE" w:rsidRDefault="003E27FE" w:rsidP="003E27FE">
      <w:pPr>
        <w:spacing w:after="0" w:line="240" w:lineRule="auto"/>
        <w:jc w:val="both"/>
        <w:rPr>
          <w:rFonts w:ascii="Times New Roman" w:hAnsi="Times New Roman" w:cs="Times New Roman"/>
          <w:sz w:val="26"/>
          <w:szCs w:val="26"/>
        </w:rPr>
      </w:pPr>
      <w:r w:rsidRPr="003E27FE">
        <w:rPr>
          <w:rFonts w:ascii="Times New Roman" w:hAnsi="Times New Roman" w:cs="Times New Roman"/>
          <w:sz w:val="26"/>
          <w:szCs w:val="26"/>
        </w:rPr>
        <w:t>ПК 1.4.  Проверять качество обработки поверхности деталей.</w:t>
      </w:r>
    </w:p>
    <w:p w:rsidR="003E27FE" w:rsidRPr="003E27FE" w:rsidRDefault="003E27FE" w:rsidP="003E27FE">
      <w:pPr>
        <w:spacing w:after="0" w:line="240" w:lineRule="auto"/>
        <w:jc w:val="both"/>
        <w:rPr>
          <w:rFonts w:ascii="Times New Roman" w:hAnsi="Times New Roman" w:cs="Times New Roman"/>
          <w:sz w:val="26"/>
          <w:szCs w:val="26"/>
        </w:rPr>
      </w:pPr>
      <w:r w:rsidRPr="003E27FE">
        <w:rPr>
          <w:rFonts w:ascii="Times New Roman" w:hAnsi="Times New Roman" w:cs="Times New Roman"/>
          <w:sz w:val="26"/>
          <w:szCs w:val="26"/>
        </w:rPr>
        <w:t>ПК 2.1.Выполнять обработку заготовок, деталей на сверлильных, токарных фрезерных, шлифовальных, копировальных и шпоночных станках.</w:t>
      </w:r>
    </w:p>
    <w:p w:rsidR="003E27FE" w:rsidRPr="003E27FE" w:rsidRDefault="003E27FE" w:rsidP="003E27FE">
      <w:pPr>
        <w:spacing w:after="0" w:line="240" w:lineRule="auto"/>
        <w:ind w:left="-709" w:firstLine="709"/>
        <w:jc w:val="both"/>
        <w:rPr>
          <w:rFonts w:ascii="Times New Roman" w:eastAsia="Calibri" w:hAnsi="Times New Roman" w:cs="Times New Roman"/>
          <w:sz w:val="26"/>
          <w:szCs w:val="26"/>
        </w:rPr>
      </w:pPr>
      <w:r w:rsidRPr="003E27FE">
        <w:rPr>
          <w:rFonts w:ascii="Times New Roman" w:eastAsia="Calibri" w:hAnsi="Times New Roman" w:cs="Times New Roman"/>
          <w:sz w:val="26"/>
          <w:szCs w:val="26"/>
        </w:rPr>
        <w:t xml:space="preserve">ПК 2.2. Осуществлять наладку обслуживаемых станков. </w:t>
      </w:r>
    </w:p>
    <w:p w:rsidR="003E27FE" w:rsidRPr="003E27FE" w:rsidRDefault="003E27FE" w:rsidP="003E27FE">
      <w:pPr>
        <w:spacing w:after="0" w:line="240" w:lineRule="auto"/>
        <w:rPr>
          <w:rFonts w:ascii="Times New Roman" w:eastAsia="Calibri" w:hAnsi="Times New Roman" w:cs="Times New Roman"/>
          <w:sz w:val="26"/>
          <w:szCs w:val="26"/>
        </w:rPr>
      </w:pPr>
      <w:r w:rsidRPr="003E27FE">
        <w:rPr>
          <w:rFonts w:ascii="Times New Roman" w:eastAsia="Calibri" w:hAnsi="Times New Roman" w:cs="Times New Roman"/>
          <w:sz w:val="26"/>
          <w:szCs w:val="26"/>
        </w:rPr>
        <w:t>ПК 2.3.Проверять качество обрабатываемых деталей.</w:t>
      </w:r>
    </w:p>
    <w:p w:rsidR="003E27FE" w:rsidRDefault="003E27FE">
      <w:pPr>
        <w:rPr>
          <w:rFonts w:ascii="Times New Roman" w:hAnsi="Times New Roman" w:cs="Times New Roman"/>
          <w:color w:val="000000"/>
          <w:sz w:val="26"/>
          <w:szCs w:val="26"/>
          <w:lang w:eastAsia="ru-RU"/>
        </w:rPr>
      </w:pPr>
      <w:r>
        <w:rPr>
          <w:rFonts w:ascii="Times New Roman" w:hAnsi="Times New Roman" w:cs="Times New Roman"/>
          <w:color w:val="000000"/>
          <w:sz w:val="26"/>
          <w:szCs w:val="26"/>
          <w:lang w:eastAsia="ru-RU"/>
        </w:rPr>
        <w:br w:type="page"/>
      </w:r>
    </w:p>
    <w:p w:rsidR="00BD6839" w:rsidRPr="00E37A52" w:rsidRDefault="00BD6839" w:rsidP="00E37A52">
      <w:pPr>
        <w:spacing w:after="0" w:line="240" w:lineRule="auto"/>
        <w:rPr>
          <w:rFonts w:ascii="Times New Roman" w:hAnsi="Times New Roman" w:cs="Times New Roman"/>
          <w:color w:val="000000"/>
          <w:sz w:val="26"/>
          <w:szCs w:val="26"/>
          <w:lang w:eastAsia="ru-RU"/>
        </w:rPr>
      </w:pPr>
    </w:p>
    <w:p w:rsidR="00A87BBD" w:rsidRPr="00E37A52" w:rsidRDefault="00A87BBD" w:rsidP="00E37A52">
      <w:pPr>
        <w:pStyle w:val="a7"/>
        <w:numPr>
          <w:ilvl w:val="0"/>
          <w:numId w:val="2"/>
        </w:numPr>
        <w:spacing w:after="0" w:line="240" w:lineRule="auto"/>
        <w:contextualSpacing/>
        <w:jc w:val="both"/>
        <w:rPr>
          <w:rFonts w:ascii="Times New Roman" w:hAnsi="Times New Roman" w:cs="Times New Roman"/>
          <w:b/>
          <w:bCs/>
          <w:sz w:val="26"/>
          <w:szCs w:val="26"/>
        </w:rPr>
      </w:pPr>
      <w:r w:rsidRPr="00E37A52">
        <w:rPr>
          <w:rFonts w:ascii="Times New Roman" w:hAnsi="Times New Roman" w:cs="Times New Roman"/>
          <w:b/>
          <w:sz w:val="26"/>
          <w:szCs w:val="26"/>
        </w:rPr>
        <w:t xml:space="preserve">Планирование </w:t>
      </w:r>
      <w:r w:rsidRPr="00E37A52">
        <w:rPr>
          <w:rFonts w:ascii="Times New Roman" w:hAnsi="Times New Roman" w:cs="Times New Roman"/>
          <w:b/>
          <w:bCs/>
          <w:sz w:val="26"/>
          <w:szCs w:val="26"/>
        </w:rPr>
        <w:t>внеаудиторной самостоятельной работы</w:t>
      </w:r>
    </w:p>
    <w:p w:rsidR="00A87BBD" w:rsidRPr="00E37A52" w:rsidRDefault="00A87BBD" w:rsidP="00E37A52">
      <w:pPr>
        <w:pStyle w:val="a7"/>
        <w:spacing w:after="0" w:line="240" w:lineRule="auto"/>
        <w:ind w:left="785"/>
        <w:rPr>
          <w:rFonts w:ascii="Times New Roman" w:hAnsi="Times New Roman" w:cs="Times New Roman"/>
          <w:b/>
          <w:bCs/>
          <w:sz w:val="26"/>
          <w:szCs w:val="26"/>
        </w:rPr>
      </w:pPr>
    </w:p>
    <w:p w:rsidR="00A87BBD" w:rsidRPr="00E37A52" w:rsidRDefault="00A87BBD" w:rsidP="00E37A52">
      <w:pPr>
        <w:pStyle w:val="a7"/>
        <w:spacing w:after="0" w:line="240" w:lineRule="auto"/>
        <w:ind w:left="425"/>
        <w:rPr>
          <w:rFonts w:ascii="Times New Roman" w:hAnsi="Times New Roman" w:cs="Times New Roman"/>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A87BBD" w:rsidRPr="00E37A52" w:rsidTr="00E37A52">
        <w:tc>
          <w:tcPr>
            <w:tcW w:w="2586" w:type="dxa"/>
          </w:tcPr>
          <w:p w:rsidR="00A87BBD" w:rsidRPr="00E37A52" w:rsidRDefault="00A87BBD" w:rsidP="00E37A52">
            <w:pPr>
              <w:autoSpaceDE w:val="0"/>
              <w:autoSpaceDN w:val="0"/>
              <w:adjustRightInd w:val="0"/>
              <w:spacing w:after="0" w:line="240" w:lineRule="auto"/>
              <w:jc w:val="both"/>
              <w:rPr>
                <w:rFonts w:ascii="Times New Roman" w:hAnsi="Times New Roman" w:cs="Times New Roman"/>
                <w:b/>
                <w:sz w:val="26"/>
                <w:szCs w:val="26"/>
              </w:rPr>
            </w:pPr>
            <w:r w:rsidRPr="00E37A52">
              <w:rPr>
                <w:rFonts w:ascii="Times New Roman" w:hAnsi="Times New Roman" w:cs="Times New Roman"/>
                <w:b/>
                <w:sz w:val="26"/>
                <w:szCs w:val="26"/>
              </w:rPr>
              <w:t>Наименование раздела, темы</w:t>
            </w:r>
          </w:p>
        </w:tc>
        <w:tc>
          <w:tcPr>
            <w:tcW w:w="3936" w:type="dxa"/>
          </w:tcPr>
          <w:p w:rsidR="00A87BBD" w:rsidRPr="00E37A52" w:rsidRDefault="00A87BBD" w:rsidP="00E37A52">
            <w:pPr>
              <w:autoSpaceDE w:val="0"/>
              <w:autoSpaceDN w:val="0"/>
              <w:adjustRightInd w:val="0"/>
              <w:spacing w:after="0" w:line="240" w:lineRule="auto"/>
              <w:jc w:val="both"/>
              <w:rPr>
                <w:rFonts w:ascii="Times New Roman" w:hAnsi="Times New Roman" w:cs="Times New Roman"/>
                <w:b/>
                <w:sz w:val="26"/>
                <w:szCs w:val="26"/>
              </w:rPr>
            </w:pPr>
            <w:r w:rsidRPr="00E37A52">
              <w:rPr>
                <w:rFonts w:ascii="Times New Roman" w:hAnsi="Times New Roman" w:cs="Times New Roman"/>
                <w:b/>
                <w:sz w:val="26"/>
                <w:szCs w:val="26"/>
              </w:rPr>
              <w:t>Название внеаудиторной самостоятельной работы</w:t>
            </w:r>
          </w:p>
        </w:tc>
        <w:tc>
          <w:tcPr>
            <w:tcW w:w="1134" w:type="dxa"/>
          </w:tcPr>
          <w:p w:rsidR="00A87BBD" w:rsidRPr="00E37A52" w:rsidRDefault="00A87BBD" w:rsidP="00E37A52">
            <w:pPr>
              <w:autoSpaceDE w:val="0"/>
              <w:autoSpaceDN w:val="0"/>
              <w:adjustRightInd w:val="0"/>
              <w:spacing w:after="0" w:line="240" w:lineRule="auto"/>
              <w:jc w:val="both"/>
              <w:rPr>
                <w:rFonts w:ascii="Times New Roman" w:hAnsi="Times New Roman" w:cs="Times New Roman"/>
                <w:b/>
                <w:sz w:val="26"/>
                <w:szCs w:val="26"/>
              </w:rPr>
            </w:pPr>
            <w:r w:rsidRPr="00E37A52">
              <w:rPr>
                <w:rFonts w:ascii="Times New Roman" w:hAnsi="Times New Roman" w:cs="Times New Roman"/>
                <w:b/>
                <w:sz w:val="26"/>
                <w:szCs w:val="26"/>
              </w:rPr>
              <w:t>Количество часов</w:t>
            </w:r>
          </w:p>
        </w:tc>
        <w:tc>
          <w:tcPr>
            <w:tcW w:w="2551" w:type="dxa"/>
          </w:tcPr>
          <w:p w:rsidR="00A87BBD" w:rsidRPr="00E37A52" w:rsidRDefault="00A87BBD" w:rsidP="00E37A52">
            <w:pPr>
              <w:autoSpaceDE w:val="0"/>
              <w:autoSpaceDN w:val="0"/>
              <w:adjustRightInd w:val="0"/>
              <w:spacing w:after="0" w:line="240" w:lineRule="auto"/>
              <w:jc w:val="both"/>
              <w:rPr>
                <w:rFonts w:ascii="Times New Roman" w:hAnsi="Times New Roman" w:cs="Times New Roman"/>
                <w:b/>
                <w:sz w:val="26"/>
                <w:szCs w:val="26"/>
              </w:rPr>
            </w:pPr>
            <w:r w:rsidRPr="00E37A52">
              <w:rPr>
                <w:rFonts w:ascii="Times New Roman" w:hAnsi="Times New Roman" w:cs="Times New Roman"/>
                <w:b/>
                <w:sz w:val="26"/>
                <w:szCs w:val="26"/>
              </w:rPr>
              <w:t>Форма представления результата</w:t>
            </w:r>
          </w:p>
        </w:tc>
      </w:tr>
      <w:tr w:rsidR="003E12AE" w:rsidRPr="00E37A52" w:rsidTr="00E37A52">
        <w:trPr>
          <w:trHeight w:val="453"/>
        </w:trPr>
        <w:tc>
          <w:tcPr>
            <w:tcW w:w="2586" w:type="dxa"/>
            <w:vMerge w:val="restart"/>
          </w:tcPr>
          <w:p w:rsidR="003E12AE" w:rsidRPr="00E37A52" w:rsidRDefault="003E12AE" w:rsidP="00E37A52">
            <w:pPr>
              <w:spacing w:after="0" w:line="240" w:lineRule="auto"/>
              <w:ind w:left="14" w:hanging="14"/>
              <w:jc w:val="both"/>
              <w:outlineLvl w:val="0"/>
              <w:rPr>
                <w:rFonts w:ascii="Times New Roman" w:hAnsi="Times New Roman" w:cs="Times New Roman"/>
                <w:sz w:val="26"/>
                <w:szCs w:val="26"/>
              </w:rPr>
            </w:pPr>
            <w:r w:rsidRPr="00E37A52">
              <w:rPr>
                <w:rFonts w:ascii="Times New Roman" w:hAnsi="Times New Roman" w:cs="Times New Roman"/>
                <w:sz w:val="26"/>
                <w:szCs w:val="26"/>
              </w:rPr>
              <w:t>Тема 1.8. Требования безопасности труда на рабочих местах и предприятиях</w:t>
            </w:r>
          </w:p>
        </w:tc>
        <w:tc>
          <w:tcPr>
            <w:tcW w:w="3936" w:type="dxa"/>
          </w:tcPr>
          <w:p w:rsidR="003E12AE" w:rsidRPr="00E37A52" w:rsidRDefault="003E12AE" w:rsidP="00E37A52">
            <w:pPr>
              <w:pStyle w:val="Default"/>
              <w:jc w:val="both"/>
              <w:rPr>
                <w:sz w:val="26"/>
                <w:szCs w:val="26"/>
              </w:rPr>
            </w:pPr>
            <w:r w:rsidRPr="00E37A52">
              <w:rPr>
                <w:sz w:val="26"/>
                <w:szCs w:val="26"/>
              </w:rPr>
              <w:t xml:space="preserve">Правила предоставления работникам ежегодного отпуска. </w:t>
            </w:r>
          </w:p>
        </w:tc>
        <w:tc>
          <w:tcPr>
            <w:tcW w:w="1134" w:type="dxa"/>
          </w:tcPr>
          <w:p w:rsidR="003E12AE" w:rsidRPr="00E37A52" w:rsidRDefault="003E12AE"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3E12AE" w:rsidRPr="00E37A52" w:rsidRDefault="003E12AE" w:rsidP="003E12AE">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конспектирование</w:t>
            </w:r>
          </w:p>
        </w:tc>
      </w:tr>
      <w:tr w:rsidR="003E12AE" w:rsidRPr="00E37A52" w:rsidTr="00E37A52">
        <w:tc>
          <w:tcPr>
            <w:tcW w:w="2586" w:type="dxa"/>
            <w:vMerge/>
          </w:tcPr>
          <w:p w:rsidR="003E12AE" w:rsidRPr="00E37A52" w:rsidRDefault="003E12AE" w:rsidP="00E37A52">
            <w:pPr>
              <w:spacing w:after="0" w:line="240" w:lineRule="auto"/>
              <w:ind w:left="14" w:hanging="14"/>
              <w:jc w:val="both"/>
              <w:rPr>
                <w:rFonts w:ascii="Times New Roman" w:hAnsi="Times New Roman" w:cs="Times New Roman"/>
                <w:bCs/>
                <w:sz w:val="26"/>
                <w:szCs w:val="26"/>
              </w:rPr>
            </w:pPr>
          </w:p>
        </w:tc>
        <w:tc>
          <w:tcPr>
            <w:tcW w:w="3936" w:type="dxa"/>
          </w:tcPr>
          <w:p w:rsidR="003E12AE" w:rsidRPr="00E37A52" w:rsidRDefault="003E12AE" w:rsidP="00E37A52">
            <w:pPr>
              <w:pStyle w:val="Default"/>
              <w:jc w:val="both"/>
              <w:rPr>
                <w:sz w:val="26"/>
                <w:szCs w:val="26"/>
              </w:rPr>
            </w:pPr>
            <w:r w:rsidRPr="00E37A52">
              <w:rPr>
                <w:sz w:val="26"/>
                <w:szCs w:val="26"/>
              </w:rPr>
              <w:t xml:space="preserve">Средства индивидуальной защиты от вредных производственных факторов. 3. </w:t>
            </w:r>
          </w:p>
        </w:tc>
        <w:tc>
          <w:tcPr>
            <w:tcW w:w="1134" w:type="dxa"/>
          </w:tcPr>
          <w:p w:rsidR="003E12AE" w:rsidRPr="00E37A52" w:rsidRDefault="003E12AE"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3E12AE" w:rsidRPr="00E37A52" w:rsidRDefault="003E12AE" w:rsidP="003E12AE">
            <w:pPr>
              <w:autoSpaceDE w:val="0"/>
              <w:autoSpaceDN w:val="0"/>
              <w:adjustRightInd w:val="0"/>
              <w:spacing w:after="0" w:line="240" w:lineRule="auto"/>
              <w:rPr>
                <w:rFonts w:ascii="Times New Roman" w:hAnsi="Times New Roman" w:cs="Times New Roman"/>
                <w:sz w:val="26"/>
                <w:szCs w:val="26"/>
              </w:rPr>
            </w:pPr>
            <w:r w:rsidRPr="00E37A52">
              <w:rPr>
                <w:rFonts w:ascii="Times New Roman" w:hAnsi="Times New Roman" w:cs="Times New Roman"/>
                <w:sz w:val="26"/>
                <w:szCs w:val="26"/>
              </w:rPr>
              <w:t>Подготовка и написание сообщения</w:t>
            </w:r>
          </w:p>
        </w:tc>
      </w:tr>
      <w:tr w:rsidR="003E12AE" w:rsidRPr="00E37A52" w:rsidTr="00E37A52">
        <w:tc>
          <w:tcPr>
            <w:tcW w:w="2586" w:type="dxa"/>
            <w:vMerge/>
          </w:tcPr>
          <w:p w:rsidR="003E12AE" w:rsidRPr="00E37A52" w:rsidRDefault="003E12AE" w:rsidP="00E37A52">
            <w:pPr>
              <w:spacing w:after="0" w:line="240" w:lineRule="auto"/>
              <w:ind w:left="14" w:hanging="14"/>
              <w:jc w:val="both"/>
              <w:rPr>
                <w:rFonts w:ascii="Times New Roman" w:hAnsi="Times New Roman" w:cs="Times New Roman"/>
                <w:bCs/>
                <w:sz w:val="26"/>
                <w:szCs w:val="26"/>
              </w:rPr>
            </w:pPr>
          </w:p>
        </w:tc>
        <w:tc>
          <w:tcPr>
            <w:tcW w:w="3936" w:type="dxa"/>
          </w:tcPr>
          <w:p w:rsidR="003E12AE" w:rsidRPr="00E37A52" w:rsidRDefault="003E12AE" w:rsidP="00E37A52">
            <w:pPr>
              <w:pStyle w:val="Default"/>
              <w:jc w:val="both"/>
              <w:rPr>
                <w:sz w:val="26"/>
                <w:szCs w:val="26"/>
              </w:rPr>
            </w:pPr>
            <w:r w:rsidRPr="00E37A52">
              <w:rPr>
                <w:sz w:val="26"/>
                <w:szCs w:val="26"/>
              </w:rPr>
              <w:t xml:space="preserve">Методы борьбы с </w:t>
            </w:r>
            <w:proofErr w:type="gramStart"/>
            <w:r w:rsidRPr="00E37A52">
              <w:rPr>
                <w:sz w:val="26"/>
                <w:szCs w:val="26"/>
              </w:rPr>
              <w:t xml:space="preserve">шумом.  </w:t>
            </w:r>
            <w:proofErr w:type="gramEnd"/>
          </w:p>
        </w:tc>
        <w:tc>
          <w:tcPr>
            <w:tcW w:w="1134" w:type="dxa"/>
          </w:tcPr>
          <w:p w:rsidR="003E12AE" w:rsidRPr="00E37A52" w:rsidRDefault="003E12AE"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3E12AE" w:rsidRPr="00E37A52" w:rsidRDefault="003E12AE" w:rsidP="003E12AE">
            <w:pPr>
              <w:autoSpaceDE w:val="0"/>
              <w:autoSpaceDN w:val="0"/>
              <w:adjustRightInd w:val="0"/>
              <w:spacing w:after="0" w:line="240" w:lineRule="auto"/>
              <w:rPr>
                <w:rFonts w:ascii="Times New Roman" w:hAnsi="Times New Roman" w:cs="Times New Roman"/>
                <w:bCs/>
                <w:sz w:val="26"/>
                <w:szCs w:val="26"/>
              </w:rPr>
            </w:pPr>
            <w:r w:rsidRPr="00E37A52">
              <w:rPr>
                <w:rFonts w:ascii="Times New Roman" w:hAnsi="Times New Roman"/>
                <w:sz w:val="26"/>
                <w:szCs w:val="26"/>
              </w:rPr>
              <w:t>Подготовка и написание доклад</w:t>
            </w:r>
            <w:r>
              <w:rPr>
                <w:rFonts w:ascii="Times New Roman" w:hAnsi="Times New Roman"/>
                <w:sz w:val="26"/>
                <w:szCs w:val="26"/>
              </w:rPr>
              <w:t>а</w:t>
            </w:r>
          </w:p>
        </w:tc>
      </w:tr>
      <w:tr w:rsidR="003E12AE" w:rsidRPr="00E37A52" w:rsidTr="00E37A52">
        <w:tc>
          <w:tcPr>
            <w:tcW w:w="2586" w:type="dxa"/>
            <w:vMerge/>
          </w:tcPr>
          <w:p w:rsidR="003E12AE" w:rsidRPr="00E37A52" w:rsidRDefault="003E12AE" w:rsidP="00E37A52">
            <w:pPr>
              <w:spacing w:after="0" w:line="240" w:lineRule="auto"/>
              <w:ind w:left="14" w:hanging="14"/>
              <w:jc w:val="both"/>
              <w:rPr>
                <w:rFonts w:ascii="Times New Roman" w:hAnsi="Times New Roman" w:cs="Times New Roman"/>
                <w:bCs/>
                <w:sz w:val="26"/>
                <w:szCs w:val="26"/>
              </w:rPr>
            </w:pPr>
          </w:p>
        </w:tc>
        <w:tc>
          <w:tcPr>
            <w:tcW w:w="3936" w:type="dxa"/>
          </w:tcPr>
          <w:p w:rsidR="003E12AE" w:rsidRPr="00E37A52" w:rsidRDefault="003E12AE" w:rsidP="00E37A52">
            <w:pPr>
              <w:spacing w:after="0" w:line="240" w:lineRule="auto"/>
              <w:rPr>
                <w:rFonts w:ascii="Times New Roman" w:hAnsi="Times New Roman" w:cs="Times New Roman"/>
              </w:rPr>
            </w:pPr>
            <w:r w:rsidRPr="00E37A52">
              <w:rPr>
                <w:rFonts w:ascii="Times New Roman" w:hAnsi="Times New Roman" w:cs="Times New Roman"/>
                <w:sz w:val="26"/>
                <w:szCs w:val="26"/>
              </w:rPr>
              <w:t>Требования безопасности при работе за сверлильным станком.</w:t>
            </w:r>
          </w:p>
        </w:tc>
        <w:tc>
          <w:tcPr>
            <w:tcW w:w="1134" w:type="dxa"/>
          </w:tcPr>
          <w:p w:rsidR="003E12AE" w:rsidRPr="00E37A52" w:rsidRDefault="003E12AE"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3E12AE" w:rsidRPr="00E37A52" w:rsidRDefault="003E12AE" w:rsidP="003E12AE">
            <w:pPr>
              <w:autoSpaceDE w:val="0"/>
              <w:autoSpaceDN w:val="0"/>
              <w:adjustRightInd w:val="0"/>
              <w:spacing w:after="0" w:line="240" w:lineRule="auto"/>
              <w:rPr>
                <w:rFonts w:ascii="Times New Roman" w:hAnsi="Times New Roman" w:cs="Times New Roman"/>
                <w:bCs/>
                <w:sz w:val="26"/>
                <w:szCs w:val="26"/>
              </w:rPr>
            </w:pPr>
            <w:r>
              <w:rPr>
                <w:rFonts w:ascii="Times New Roman" w:hAnsi="Times New Roman" w:cs="Times New Roman"/>
                <w:sz w:val="26"/>
                <w:szCs w:val="26"/>
              </w:rPr>
              <w:t>Подготовка и написание реферата</w:t>
            </w:r>
          </w:p>
        </w:tc>
      </w:tr>
      <w:tr w:rsidR="003E12AE" w:rsidRPr="00E37A52" w:rsidTr="00E37A52">
        <w:tc>
          <w:tcPr>
            <w:tcW w:w="2586" w:type="dxa"/>
            <w:vMerge/>
          </w:tcPr>
          <w:p w:rsidR="003E12AE" w:rsidRPr="00E37A52" w:rsidRDefault="003E12AE" w:rsidP="00E37A52">
            <w:pPr>
              <w:spacing w:after="0" w:line="240" w:lineRule="auto"/>
              <w:ind w:left="14" w:hanging="14"/>
              <w:jc w:val="both"/>
              <w:outlineLvl w:val="0"/>
              <w:rPr>
                <w:rFonts w:ascii="Times New Roman" w:hAnsi="Times New Roman" w:cs="Times New Roman"/>
                <w:sz w:val="26"/>
                <w:szCs w:val="26"/>
              </w:rPr>
            </w:pPr>
          </w:p>
        </w:tc>
        <w:tc>
          <w:tcPr>
            <w:tcW w:w="3936" w:type="dxa"/>
          </w:tcPr>
          <w:p w:rsidR="003E12AE" w:rsidRPr="00E37A52" w:rsidRDefault="003E12AE" w:rsidP="00E37A52">
            <w:pPr>
              <w:pStyle w:val="Default"/>
              <w:jc w:val="both"/>
              <w:rPr>
                <w:sz w:val="26"/>
                <w:szCs w:val="26"/>
              </w:rPr>
            </w:pPr>
            <w:r w:rsidRPr="00E37A52">
              <w:rPr>
                <w:sz w:val="26"/>
                <w:szCs w:val="26"/>
              </w:rPr>
              <w:t>Сигнальные цвета и знаки безопасности в металлообрабатывающей промышленности.</w:t>
            </w:r>
          </w:p>
        </w:tc>
        <w:tc>
          <w:tcPr>
            <w:tcW w:w="1134" w:type="dxa"/>
          </w:tcPr>
          <w:p w:rsidR="003E12AE" w:rsidRPr="00E37A52" w:rsidRDefault="003E12AE"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3E12AE" w:rsidRPr="00E37A52" w:rsidRDefault="003E12AE" w:rsidP="003E12AE">
            <w:pPr>
              <w:autoSpaceDE w:val="0"/>
              <w:autoSpaceDN w:val="0"/>
              <w:adjustRightInd w:val="0"/>
              <w:spacing w:after="0" w:line="240" w:lineRule="auto"/>
              <w:rPr>
                <w:rFonts w:ascii="Times New Roman" w:hAnsi="Times New Roman" w:cs="Times New Roman"/>
                <w:sz w:val="26"/>
                <w:szCs w:val="26"/>
              </w:rPr>
            </w:pPr>
            <w:r w:rsidRPr="00E37A52">
              <w:rPr>
                <w:rFonts w:ascii="Times New Roman" w:hAnsi="Times New Roman"/>
                <w:sz w:val="26"/>
                <w:szCs w:val="26"/>
              </w:rPr>
              <w:t>Конспектирование</w:t>
            </w:r>
          </w:p>
        </w:tc>
      </w:tr>
      <w:tr w:rsidR="00E37A52" w:rsidRPr="00E37A52" w:rsidTr="00E37A52">
        <w:tc>
          <w:tcPr>
            <w:tcW w:w="2586" w:type="dxa"/>
            <w:vMerge w:val="restart"/>
          </w:tcPr>
          <w:p w:rsidR="00E37A52" w:rsidRPr="00E37A52" w:rsidRDefault="00E37A52" w:rsidP="00E37A52">
            <w:pPr>
              <w:spacing w:after="0" w:line="240" w:lineRule="auto"/>
              <w:ind w:left="14" w:hanging="14"/>
              <w:jc w:val="both"/>
              <w:outlineLvl w:val="0"/>
              <w:rPr>
                <w:rFonts w:ascii="Times New Roman" w:hAnsi="Times New Roman" w:cs="Times New Roman"/>
                <w:sz w:val="26"/>
                <w:szCs w:val="26"/>
              </w:rPr>
            </w:pPr>
            <w:r w:rsidRPr="00E37A52">
              <w:rPr>
                <w:rFonts w:ascii="Times New Roman" w:hAnsi="Times New Roman" w:cs="Times New Roman"/>
                <w:sz w:val="26"/>
                <w:szCs w:val="26"/>
              </w:rPr>
              <w:t>Тема 2.2. Основы производственной санитарии и меры защиты от вредных негативных факторов</w:t>
            </w:r>
          </w:p>
        </w:tc>
        <w:tc>
          <w:tcPr>
            <w:tcW w:w="3936" w:type="dxa"/>
          </w:tcPr>
          <w:p w:rsidR="00E37A52" w:rsidRPr="00E37A52" w:rsidRDefault="00E37A52" w:rsidP="003E12AE">
            <w:pPr>
              <w:spacing w:after="0" w:line="240" w:lineRule="auto"/>
              <w:rPr>
                <w:rFonts w:ascii="Times New Roman" w:hAnsi="Times New Roman" w:cs="Times New Roman"/>
              </w:rPr>
            </w:pPr>
            <w:r w:rsidRPr="00E37A52">
              <w:rPr>
                <w:rFonts w:ascii="Times New Roman" w:hAnsi="Times New Roman" w:cs="Times New Roman"/>
                <w:sz w:val="26"/>
                <w:szCs w:val="26"/>
              </w:rPr>
              <w:t xml:space="preserve">Основные меры защиты от поражения электрическим током. </w:t>
            </w:r>
          </w:p>
        </w:tc>
        <w:tc>
          <w:tcPr>
            <w:tcW w:w="1134" w:type="dxa"/>
          </w:tcPr>
          <w:p w:rsidR="00E37A52" w:rsidRPr="00E37A52" w:rsidRDefault="00E37A52"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E37A52" w:rsidRPr="00E37A52" w:rsidRDefault="003E12AE" w:rsidP="003E12AE">
            <w:pPr>
              <w:autoSpaceDE w:val="0"/>
              <w:autoSpaceDN w:val="0"/>
              <w:adjustRightInd w:val="0"/>
              <w:spacing w:after="0" w:line="240" w:lineRule="auto"/>
              <w:rPr>
                <w:rFonts w:ascii="Times New Roman" w:hAnsi="Times New Roman" w:cs="Times New Roman"/>
                <w:sz w:val="26"/>
                <w:szCs w:val="26"/>
              </w:rPr>
            </w:pPr>
            <w:r w:rsidRPr="00E37A52">
              <w:rPr>
                <w:rFonts w:ascii="Times New Roman" w:hAnsi="Times New Roman" w:cs="Times New Roman"/>
                <w:sz w:val="26"/>
                <w:szCs w:val="26"/>
              </w:rPr>
              <w:t>Подготовка и написание сообщения</w:t>
            </w:r>
          </w:p>
        </w:tc>
      </w:tr>
      <w:tr w:rsidR="00E37A52" w:rsidRPr="00E37A52" w:rsidTr="00E37A52">
        <w:tc>
          <w:tcPr>
            <w:tcW w:w="2586" w:type="dxa"/>
            <w:vMerge/>
          </w:tcPr>
          <w:p w:rsidR="00E37A52" w:rsidRPr="00E37A52" w:rsidRDefault="00E37A52" w:rsidP="00E37A52">
            <w:pPr>
              <w:spacing w:after="0" w:line="240" w:lineRule="auto"/>
              <w:ind w:left="14" w:hanging="14"/>
              <w:jc w:val="both"/>
              <w:outlineLvl w:val="0"/>
              <w:rPr>
                <w:rFonts w:ascii="Times New Roman" w:hAnsi="Times New Roman" w:cs="Times New Roman"/>
                <w:sz w:val="26"/>
                <w:szCs w:val="26"/>
              </w:rPr>
            </w:pPr>
          </w:p>
        </w:tc>
        <w:tc>
          <w:tcPr>
            <w:tcW w:w="3936" w:type="dxa"/>
          </w:tcPr>
          <w:p w:rsidR="00E37A52" w:rsidRPr="00E37A52" w:rsidRDefault="00E37A52" w:rsidP="00E37A52">
            <w:pPr>
              <w:spacing w:after="0" w:line="240" w:lineRule="auto"/>
              <w:rPr>
                <w:rFonts w:ascii="Times New Roman" w:hAnsi="Times New Roman" w:cs="Times New Roman"/>
              </w:rPr>
            </w:pPr>
            <w:r w:rsidRPr="00E37A52">
              <w:rPr>
                <w:rFonts w:ascii="Times New Roman" w:hAnsi="Times New Roman" w:cs="Times New Roman"/>
                <w:sz w:val="26"/>
                <w:szCs w:val="26"/>
              </w:rPr>
              <w:t xml:space="preserve">Микроклимат в производственных помещениях. Система приточно-вытяжной вентиляции. </w:t>
            </w:r>
          </w:p>
        </w:tc>
        <w:tc>
          <w:tcPr>
            <w:tcW w:w="1134" w:type="dxa"/>
          </w:tcPr>
          <w:p w:rsidR="00E37A52" w:rsidRPr="00E37A52" w:rsidRDefault="00E37A52"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E37A52" w:rsidRPr="00E37A52" w:rsidRDefault="003E12AE" w:rsidP="003E12AE">
            <w:pPr>
              <w:autoSpaceDE w:val="0"/>
              <w:autoSpaceDN w:val="0"/>
              <w:adjustRightInd w:val="0"/>
              <w:spacing w:after="0" w:line="240" w:lineRule="auto"/>
              <w:rPr>
                <w:rFonts w:ascii="Times New Roman" w:hAnsi="Times New Roman" w:cs="Times New Roman"/>
                <w:sz w:val="26"/>
                <w:szCs w:val="26"/>
              </w:rPr>
            </w:pPr>
            <w:r w:rsidRPr="00E37A52">
              <w:rPr>
                <w:rFonts w:ascii="Times New Roman" w:hAnsi="Times New Roman"/>
                <w:sz w:val="26"/>
                <w:szCs w:val="26"/>
              </w:rPr>
              <w:t>Конспектирование</w:t>
            </w:r>
          </w:p>
        </w:tc>
      </w:tr>
      <w:tr w:rsidR="00A87BBD" w:rsidRPr="00E37A52" w:rsidTr="00E37A52">
        <w:tc>
          <w:tcPr>
            <w:tcW w:w="2586" w:type="dxa"/>
          </w:tcPr>
          <w:p w:rsidR="00A87BBD" w:rsidRPr="00E37A52" w:rsidRDefault="00E37A52" w:rsidP="00E37A52">
            <w:pPr>
              <w:spacing w:after="0" w:line="240" w:lineRule="auto"/>
              <w:ind w:left="14" w:hanging="14"/>
              <w:jc w:val="both"/>
              <w:outlineLvl w:val="0"/>
              <w:rPr>
                <w:rFonts w:ascii="Times New Roman" w:hAnsi="Times New Roman" w:cs="Times New Roman"/>
                <w:sz w:val="26"/>
                <w:szCs w:val="26"/>
              </w:rPr>
            </w:pPr>
            <w:r w:rsidRPr="00E37A52">
              <w:rPr>
                <w:rFonts w:ascii="Times New Roman" w:hAnsi="Times New Roman" w:cs="Times New Roman"/>
                <w:sz w:val="26"/>
                <w:szCs w:val="26"/>
              </w:rPr>
              <w:t>Тема 3.1. Основы пожарной профилактики. Причины возникновения пожаров и меры их предотвращения</w:t>
            </w:r>
          </w:p>
        </w:tc>
        <w:tc>
          <w:tcPr>
            <w:tcW w:w="3936" w:type="dxa"/>
          </w:tcPr>
          <w:p w:rsidR="00A87BBD" w:rsidRPr="00E37A52" w:rsidRDefault="00E37A52" w:rsidP="00E37A52">
            <w:pPr>
              <w:spacing w:after="0" w:line="240" w:lineRule="auto"/>
              <w:jc w:val="both"/>
              <w:rPr>
                <w:rFonts w:ascii="Times New Roman" w:hAnsi="Times New Roman" w:cs="Times New Roman"/>
                <w:bCs/>
                <w:sz w:val="26"/>
                <w:szCs w:val="26"/>
              </w:rPr>
            </w:pPr>
            <w:r w:rsidRPr="00E37A52">
              <w:rPr>
                <w:rFonts w:ascii="Times New Roman" w:hAnsi="Times New Roman" w:cs="Times New Roman"/>
                <w:sz w:val="26"/>
                <w:szCs w:val="26"/>
              </w:rPr>
              <w:t>Средства пожарной связи и сигнализации. Правила безопасности при проведении огневых работ.</w:t>
            </w:r>
          </w:p>
        </w:tc>
        <w:tc>
          <w:tcPr>
            <w:tcW w:w="1134" w:type="dxa"/>
          </w:tcPr>
          <w:p w:rsidR="00A87BBD" w:rsidRPr="00E37A52" w:rsidRDefault="00E37A52"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A87BBD" w:rsidRPr="00E37A52" w:rsidRDefault="003E12AE" w:rsidP="003E12AE">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Подготовка и написание реферата</w:t>
            </w:r>
          </w:p>
        </w:tc>
      </w:tr>
      <w:tr w:rsidR="00A87BBD" w:rsidRPr="00E37A52" w:rsidTr="00E37A52">
        <w:tc>
          <w:tcPr>
            <w:tcW w:w="2586" w:type="dxa"/>
          </w:tcPr>
          <w:p w:rsidR="00A87BBD" w:rsidRPr="00E37A52" w:rsidRDefault="00E37A52" w:rsidP="00E37A52">
            <w:pPr>
              <w:spacing w:after="0" w:line="240" w:lineRule="auto"/>
              <w:ind w:left="14" w:hanging="14"/>
              <w:jc w:val="both"/>
              <w:outlineLvl w:val="0"/>
              <w:rPr>
                <w:rFonts w:ascii="Times New Roman" w:hAnsi="Times New Roman" w:cs="Times New Roman"/>
                <w:sz w:val="26"/>
                <w:szCs w:val="26"/>
              </w:rPr>
            </w:pPr>
            <w:r w:rsidRPr="00E37A52">
              <w:rPr>
                <w:rFonts w:ascii="Times New Roman" w:hAnsi="Times New Roman" w:cs="Times New Roman"/>
                <w:sz w:val="26"/>
                <w:szCs w:val="26"/>
              </w:rPr>
              <w:t>Раздел 4. Оказание первой доврачебной медицинской помощи пострадавшим на производстве</w:t>
            </w:r>
          </w:p>
        </w:tc>
        <w:tc>
          <w:tcPr>
            <w:tcW w:w="3936" w:type="dxa"/>
          </w:tcPr>
          <w:p w:rsidR="00A87BBD" w:rsidRPr="00E37A52" w:rsidRDefault="00E37A52" w:rsidP="00E37A52">
            <w:pPr>
              <w:spacing w:after="0" w:line="240" w:lineRule="auto"/>
              <w:jc w:val="both"/>
              <w:rPr>
                <w:rFonts w:ascii="Times New Roman" w:hAnsi="Times New Roman" w:cs="Times New Roman"/>
                <w:bCs/>
                <w:sz w:val="26"/>
                <w:szCs w:val="26"/>
              </w:rPr>
            </w:pPr>
            <w:r w:rsidRPr="00E37A52">
              <w:rPr>
                <w:rFonts w:ascii="Times New Roman" w:hAnsi="Times New Roman" w:cs="Times New Roman"/>
                <w:sz w:val="26"/>
                <w:szCs w:val="26"/>
              </w:rPr>
              <w:t>Первая помощь при переломах ног, рук, ребер.</w:t>
            </w:r>
          </w:p>
        </w:tc>
        <w:tc>
          <w:tcPr>
            <w:tcW w:w="1134" w:type="dxa"/>
          </w:tcPr>
          <w:p w:rsidR="00A87BBD" w:rsidRPr="00E37A52" w:rsidRDefault="00E37A52" w:rsidP="00E37A52">
            <w:pPr>
              <w:spacing w:after="0" w:line="240" w:lineRule="auto"/>
              <w:jc w:val="center"/>
              <w:outlineLvl w:val="0"/>
              <w:rPr>
                <w:rFonts w:ascii="Times New Roman" w:hAnsi="Times New Roman" w:cs="Times New Roman"/>
                <w:bCs/>
                <w:sz w:val="26"/>
                <w:szCs w:val="26"/>
              </w:rPr>
            </w:pPr>
            <w:r w:rsidRPr="00E37A52">
              <w:rPr>
                <w:rFonts w:ascii="Times New Roman" w:hAnsi="Times New Roman" w:cs="Times New Roman"/>
                <w:bCs/>
                <w:sz w:val="26"/>
                <w:szCs w:val="26"/>
              </w:rPr>
              <w:t>2</w:t>
            </w:r>
          </w:p>
        </w:tc>
        <w:tc>
          <w:tcPr>
            <w:tcW w:w="2551" w:type="dxa"/>
          </w:tcPr>
          <w:p w:rsidR="00A87BBD" w:rsidRPr="00E37A52" w:rsidRDefault="003E12AE" w:rsidP="003E12AE">
            <w:pPr>
              <w:autoSpaceDE w:val="0"/>
              <w:autoSpaceDN w:val="0"/>
              <w:adjustRightInd w:val="0"/>
              <w:spacing w:after="0" w:line="240" w:lineRule="auto"/>
              <w:rPr>
                <w:rFonts w:ascii="Times New Roman" w:hAnsi="Times New Roman" w:cs="Times New Roman"/>
                <w:sz w:val="26"/>
                <w:szCs w:val="26"/>
              </w:rPr>
            </w:pPr>
            <w:r w:rsidRPr="00E37A52">
              <w:rPr>
                <w:rFonts w:ascii="Times New Roman" w:hAnsi="Times New Roman"/>
                <w:sz w:val="26"/>
                <w:szCs w:val="26"/>
              </w:rPr>
              <w:t>Подготовка и написани</w:t>
            </w:r>
            <w:r>
              <w:rPr>
                <w:rFonts w:ascii="Times New Roman" w:hAnsi="Times New Roman"/>
                <w:sz w:val="26"/>
                <w:szCs w:val="26"/>
              </w:rPr>
              <w:t>е доклада</w:t>
            </w:r>
          </w:p>
        </w:tc>
      </w:tr>
      <w:tr w:rsidR="00A87BBD" w:rsidRPr="00E37A52" w:rsidTr="00E37A52">
        <w:tc>
          <w:tcPr>
            <w:tcW w:w="6522" w:type="dxa"/>
            <w:gridSpan w:val="2"/>
            <w:vAlign w:val="center"/>
          </w:tcPr>
          <w:p w:rsidR="00A87BBD" w:rsidRPr="00E37A52" w:rsidRDefault="00A87BBD" w:rsidP="00E37A52">
            <w:pPr>
              <w:autoSpaceDE w:val="0"/>
              <w:autoSpaceDN w:val="0"/>
              <w:adjustRightInd w:val="0"/>
              <w:spacing w:after="0" w:line="240" w:lineRule="auto"/>
              <w:jc w:val="both"/>
              <w:rPr>
                <w:rFonts w:ascii="Times New Roman" w:hAnsi="Times New Roman" w:cs="Times New Roman"/>
                <w:b/>
                <w:sz w:val="26"/>
                <w:szCs w:val="26"/>
              </w:rPr>
            </w:pPr>
            <w:r w:rsidRPr="00E37A52">
              <w:rPr>
                <w:rFonts w:ascii="Times New Roman" w:hAnsi="Times New Roman" w:cs="Times New Roman"/>
                <w:b/>
                <w:sz w:val="26"/>
                <w:szCs w:val="26"/>
              </w:rPr>
              <w:t>Всего часов</w:t>
            </w:r>
          </w:p>
        </w:tc>
        <w:tc>
          <w:tcPr>
            <w:tcW w:w="1134" w:type="dxa"/>
            <w:vAlign w:val="center"/>
          </w:tcPr>
          <w:p w:rsidR="00A87BBD" w:rsidRPr="00E37A52" w:rsidRDefault="00E37A52" w:rsidP="00E37A52">
            <w:pPr>
              <w:autoSpaceDE w:val="0"/>
              <w:autoSpaceDN w:val="0"/>
              <w:adjustRightInd w:val="0"/>
              <w:spacing w:after="0" w:line="240" w:lineRule="auto"/>
              <w:jc w:val="center"/>
              <w:rPr>
                <w:rFonts w:ascii="Times New Roman" w:hAnsi="Times New Roman" w:cs="Times New Roman"/>
                <w:b/>
                <w:sz w:val="26"/>
                <w:szCs w:val="26"/>
              </w:rPr>
            </w:pPr>
            <w:r w:rsidRPr="00E37A52">
              <w:rPr>
                <w:rFonts w:ascii="Times New Roman" w:hAnsi="Times New Roman" w:cs="Times New Roman"/>
                <w:b/>
                <w:sz w:val="26"/>
                <w:szCs w:val="26"/>
              </w:rPr>
              <w:t>18</w:t>
            </w:r>
          </w:p>
        </w:tc>
        <w:tc>
          <w:tcPr>
            <w:tcW w:w="2551" w:type="dxa"/>
          </w:tcPr>
          <w:p w:rsidR="00A87BBD" w:rsidRPr="00E37A52" w:rsidRDefault="00A87BBD" w:rsidP="00E37A52">
            <w:pPr>
              <w:autoSpaceDE w:val="0"/>
              <w:autoSpaceDN w:val="0"/>
              <w:adjustRightInd w:val="0"/>
              <w:spacing w:after="0" w:line="240" w:lineRule="auto"/>
              <w:jc w:val="center"/>
              <w:rPr>
                <w:rFonts w:ascii="Times New Roman" w:hAnsi="Times New Roman" w:cs="Times New Roman"/>
                <w:sz w:val="26"/>
                <w:szCs w:val="26"/>
              </w:rPr>
            </w:pPr>
          </w:p>
        </w:tc>
      </w:tr>
    </w:tbl>
    <w:p w:rsidR="00A87BBD" w:rsidRPr="00E37A52" w:rsidRDefault="00A87BBD" w:rsidP="00E37A52">
      <w:pPr>
        <w:spacing w:after="0" w:line="240" w:lineRule="auto"/>
        <w:rPr>
          <w:rFonts w:ascii="Times New Roman" w:hAnsi="Times New Roman" w:cs="Times New Roman"/>
          <w:sz w:val="26"/>
          <w:szCs w:val="26"/>
        </w:rPr>
      </w:pPr>
    </w:p>
    <w:p w:rsidR="00A87BBD" w:rsidRPr="00E37A52" w:rsidRDefault="00A87BBD" w:rsidP="00E37A52">
      <w:pPr>
        <w:spacing w:after="0" w:line="240" w:lineRule="auto"/>
        <w:rPr>
          <w:rFonts w:ascii="Times New Roman" w:hAnsi="Times New Roman" w:cs="Times New Roman"/>
          <w:b/>
          <w:bCs/>
          <w:color w:val="000000"/>
          <w:sz w:val="26"/>
          <w:szCs w:val="26"/>
        </w:rPr>
      </w:pPr>
      <w:r w:rsidRPr="00E37A52">
        <w:rPr>
          <w:rFonts w:ascii="Times New Roman" w:hAnsi="Times New Roman" w:cs="Times New Roman"/>
          <w:b/>
          <w:bCs/>
          <w:color w:val="000000"/>
          <w:sz w:val="26"/>
          <w:szCs w:val="26"/>
        </w:rPr>
        <w:br w:type="page"/>
      </w:r>
    </w:p>
    <w:p w:rsidR="00A87BBD" w:rsidRPr="00E37A52" w:rsidRDefault="00A87BBD" w:rsidP="00E37A52">
      <w:pPr>
        <w:spacing w:after="0" w:line="240" w:lineRule="auto"/>
        <w:jc w:val="center"/>
        <w:rPr>
          <w:rFonts w:ascii="Times New Roman" w:hAnsi="Times New Roman" w:cs="Times New Roman"/>
          <w:b/>
          <w:bCs/>
          <w:color w:val="000000"/>
          <w:sz w:val="26"/>
          <w:szCs w:val="26"/>
        </w:rPr>
      </w:pPr>
      <w:r w:rsidRPr="00E37A52">
        <w:rPr>
          <w:rFonts w:ascii="Times New Roman" w:hAnsi="Times New Roman" w:cs="Times New Roman"/>
          <w:b/>
          <w:bCs/>
          <w:color w:val="000000"/>
          <w:sz w:val="26"/>
          <w:szCs w:val="26"/>
        </w:rPr>
        <w:lastRenderedPageBreak/>
        <w:t xml:space="preserve">3. Общие рекомендации обучающемуся </w:t>
      </w:r>
      <w:r w:rsidRPr="00E37A52">
        <w:rPr>
          <w:rFonts w:ascii="Times New Roman" w:hAnsi="Times New Roman" w:cs="Times New Roman"/>
          <w:b/>
          <w:bCs/>
          <w:color w:val="000000"/>
          <w:sz w:val="26"/>
          <w:szCs w:val="26"/>
        </w:rPr>
        <w:br/>
        <w:t xml:space="preserve">по выполнению </w:t>
      </w:r>
      <w:r w:rsidRPr="00E37A52">
        <w:rPr>
          <w:rFonts w:ascii="Times New Roman" w:hAnsi="Times New Roman" w:cs="Times New Roman"/>
          <w:b/>
          <w:bCs/>
          <w:sz w:val="26"/>
          <w:szCs w:val="26"/>
        </w:rPr>
        <w:t>внеаудиторных самостоятельных</w:t>
      </w:r>
      <w:r w:rsidRPr="00E37A52">
        <w:rPr>
          <w:rFonts w:ascii="Times New Roman" w:hAnsi="Times New Roman" w:cs="Times New Roman"/>
          <w:b/>
          <w:bCs/>
          <w:color w:val="000000"/>
          <w:sz w:val="26"/>
          <w:szCs w:val="26"/>
        </w:rPr>
        <w:t xml:space="preserve"> работ</w:t>
      </w:r>
    </w:p>
    <w:p w:rsidR="00A87BBD" w:rsidRPr="00E37A52" w:rsidRDefault="00A87BBD" w:rsidP="00E37A52">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A87BBD" w:rsidRPr="00E37A52" w:rsidRDefault="00A87BBD" w:rsidP="00E37A52">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A87BBD" w:rsidRPr="00E37A52" w:rsidRDefault="00A87BBD" w:rsidP="00E37A52">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A87BBD" w:rsidRPr="00E37A52" w:rsidRDefault="00A87BBD" w:rsidP="00E37A52">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A87BBD" w:rsidRPr="00E37A52" w:rsidRDefault="00A87BBD" w:rsidP="00E37A52">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A87BBD" w:rsidRPr="00E37A52" w:rsidRDefault="00A87BBD" w:rsidP="00E37A52">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A87BBD" w:rsidRPr="00E37A52" w:rsidRDefault="00A87BBD" w:rsidP="00E37A52">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sz w:val="26"/>
          <w:szCs w:val="26"/>
        </w:rPr>
        <w:t>Продумайте ход выполнения работы.</w:t>
      </w:r>
    </w:p>
    <w:p w:rsidR="00A87BBD" w:rsidRPr="00E37A52" w:rsidRDefault="00A87BBD" w:rsidP="00E37A52">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87BBD" w:rsidRPr="00E37A52" w:rsidRDefault="00A87BBD" w:rsidP="00E37A52">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sz w:val="26"/>
          <w:szCs w:val="26"/>
        </w:rPr>
        <w:t xml:space="preserve">Если при выполнении </w:t>
      </w:r>
      <w:r w:rsidRPr="00E37A52">
        <w:rPr>
          <w:rFonts w:ascii="Times New Roman" w:hAnsi="Times New Roman" w:cs="Times New Roman"/>
          <w:color w:val="000000"/>
          <w:sz w:val="26"/>
          <w:szCs w:val="26"/>
        </w:rPr>
        <w:t xml:space="preserve">самостоятельной </w:t>
      </w:r>
      <w:r w:rsidRPr="00E37A52">
        <w:rPr>
          <w:rFonts w:ascii="Times New Roman" w:hAnsi="Times New Roman" w:cs="Times New Roman"/>
          <w:sz w:val="26"/>
          <w:szCs w:val="26"/>
        </w:rPr>
        <w:t xml:space="preserve">работы применяется </w:t>
      </w:r>
      <w:r w:rsidRPr="00E37A52">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E37A52">
        <w:rPr>
          <w:rFonts w:ascii="Times New Roman" w:hAnsi="Times New Roman" w:cs="Times New Roman"/>
          <w:color w:val="000000"/>
          <w:sz w:val="26"/>
          <w:szCs w:val="26"/>
        </w:rPr>
        <w:t>микрогруппы</w:t>
      </w:r>
      <w:proofErr w:type="spellEnd"/>
      <w:r w:rsidRPr="00E37A52">
        <w:rPr>
          <w:rFonts w:ascii="Times New Roman" w:hAnsi="Times New Roman" w:cs="Times New Roman"/>
          <w:color w:val="000000"/>
          <w:sz w:val="26"/>
          <w:szCs w:val="26"/>
        </w:rPr>
        <w:t>.</w:t>
      </w:r>
    </w:p>
    <w:p w:rsidR="00A87BBD" w:rsidRPr="00E37A52" w:rsidRDefault="00A87BBD" w:rsidP="00E37A52">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A87BBD" w:rsidRPr="00E37A52" w:rsidRDefault="00A87BBD" w:rsidP="00E37A52">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87BBD" w:rsidRPr="00E37A52" w:rsidRDefault="00A87BBD" w:rsidP="00E37A52">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По окончании выполнения самостоятельной работы </w:t>
      </w:r>
      <w:r w:rsidRPr="00E37A52">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E37A52">
        <w:rPr>
          <w:rFonts w:ascii="Times New Roman" w:hAnsi="Times New Roman" w:cs="Times New Roman"/>
          <w:color w:val="000000"/>
          <w:sz w:val="26"/>
          <w:szCs w:val="26"/>
        </w:rPr>
        <w:t>указаниями</w:t>
      </w:r>
      <w:r w:rsidRPr="00E37A52">
        <w:rPr>
          <w:rFonts w:ascii="Times New Roman" w:hAnsi="Times New Roman" w:cs="Times New Roman"/>
          <w:sz w:val="26"/>
          <w:szCs w:val="26"/>
        </w:rPr>
        <w:t xml:space="preserve"> по оформлению отчета, </w:t>
      </w:r>
      <w:proofErr w:type="gramStart"/>
      <w:r w:rsidRPr="00E37A52">
        <w:rPr>
          <w:rFonts w:ascii="Times New Roman" w:hAnsi="Times New Roman" w:cs="Times New Roman"/>
          <w:sz w:val="26"/>
          <w:szCs w:val="26"/>
        </w:rPr>
        <w:t>которые  вы</w:t>
      </w:r>
      <w:proofErr w:type="gramEnd"/>
      <w:r w:rsidRPr="00E37A52">
        <w:rPr>
          <w:rFonts w:ascii="Times New Roman" w:hAnsi="Times New Roman" w:cs="Times New Roman"/>
          <w:sz w:val="26"/>
          <w:szCs w:val="26"/>
        </w:rPr>
        <w:t xml:space="preserve"> получили от преподавателя или в методических указаниях. </w:t>
      </w:r>
    </w:p>
    <w:p w:rsidR="00A87BBD" w:rsidRPr="00E37A52" w:rsidRDefault="00A87BBD" w:rsidP="00E37A52">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sz w:val="26"/>
          <w:szCs w:val="26"/>
        </w:rPr>
        <w:t>С</w:t>
      </w:r>
      <w:r w:rsidRPr="00E37A52">
        <w:rPr>
          <w:rFonts w:ascii="Times New Roman" w:hAnsi="Times New Roman" w:cs="Times New Roman"/>
          <w:color w:val="000000"/>
          <w:sz w:val="26"/>
          <w:szCs w:val="26"/>
        </w:rPr>
        <w:t>дайте готовую работу преподавателю для проверки точно в срок.</w:t>
      </w:r>
    </w:p>
    <w:p w:rsidR="00A87BBD" w:rsidRPr="00E37A52" w:rsidRDefault="00A87BBD" w:rsidP="00E37A52">
      <w:pPr>
        <w:widowControl w:val="0"/>
        <w:numPr>
          <w:ilvl w:val="0"/>
          <w:numId w:val="3"/>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E37A52">
        <w:rPr>
          <w:rFonts w:ascii="Times New Roman" w:hAnsi="Times New Roman" w:cs="Times New Roman"/>
          <w:sz w:val="26"/>
          <w:szCs w:val="26"/>
        </w:rPr>
        <w:t xml:space="preserve">Если </w:t>
      </w:r>
      <w:r w:rsidRPr="00E37A52">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7BBD" w:rsidRPr="00E37A52" w:rsidRDefault="00A87BBD" w:rsidP="00E37A52">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37A52">
        <w:rPr>
          <w:rFonts w:ascii="Times New Roman" w:hAnsi="Times New Roman" w:cs="Times New Roman"/>
          <w:color w:val="000000"/>
          <w:sz w:val="26"/>
          <w:szCs w:val="26"/>
        </w:rPr>
        <w:t>Участвуйте в обсуждении полученных результатов самостоятельной работы.</w:t>
      </w:r>
    </w:p>
    <w:p w:rsidR="00A87BBD" w:rsidRPr="00E37A52" w:rsidRDefault="00A87BBD" w:rsidP="00E37A52">
      <w:pPr>
        <w:tabs>
          <w:tab w:val="left" w:pos="3405"/>
        </w:tabs>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ind w:firstLine="360"/>
        <w:jc w:val="center"/>
        <w:rPr>
          <w:rFonts w:ascii="Times New Roman" w:hAnsi="Times New Roman" w:cs="Times New Roman"/>
          <w:b/>
          <w:sz w:val="26"/>
          <w:szCs w:val="26"/>
        </w:rPr>
      </w:pPr>
      <w:r w:rsidRPr="00E37A52">
        <w:rPr>
          <w:rFonts w:ascii="Times New Roman" w:hAnsi="Times New Roman" w:cs="Times New Roman"/>
          <w:b/>
          <w:sz w:val="26"/>
          <w:szCs w:val="26"/>
        </w:rPr>
        <w:t>Перечень видов самостоятельной работы</w:t>
      </w:r>
    </w:p>
    <w:p w:rsidR="00A87BBD" w:rsidRPr="00E37A52" w:rsidRDefault="00A87BBD" w:rsidP="00E37A52">
      <w:pPr>
        <w:spacing w:after="0" w:line="240" w:lineRule="auto"/>
        <w:ind w:firstLine="360"/>
        <w:jc w:val="both"/>
        <w:rPr>
          <w:rFonts w:ascii="Times New Roman"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87BBD" w:rsidRPr="00E37A52" w:rsidTr="00E37A52">
        <w:tc>
          <w:tcPr>
            <w:tcW w:w="1020" w:type="dxa"/>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Кол-во часов</w:t>
            </w:r>
          </w:p>
        </w:tc>
        <w:tc>
          <w:tcPr>
            <w:tcW w:w="5343" w:type="dxa"/>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Вид самостоятельной работы</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Форма контроля</w:t>
            </w:r>
          </w:p>
        </w:tc>
      </w:tr>
      <w:tr w:rsidR="00A87BBD" w:rsidRPr="00E37A52" w:rsidTr="00E37A52">
        <w:trPr>
          <w:cantSplit/>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2</w:t>
            </w:r>
          </w:p>
        </w:tc>
        <w:tc>
          <w:tcPr>
            <w:tcW w:w="5343" w:type="dxa"/>
          </w:tcPr>
          <w:p w:rsidR="00A87BBD" w:rsidRPr="00E37A52" w:rsidRDefault="00A87BBD" w:rsidP="00E37A52">
            <w:pPr>
              <w:pStyle w:val="ad"/>
              <w:tabs>
                <w:tab w:val="clear" w:pos="4677"/>
                <w:tab w:val="clear" w:pos="9355"/>
              </w:tabs>
              <w:jc w:val="both"/>
              <w:rPr>
                <w:rFonts w:ascii="Times New Roman" w:hAnsi="Times New Roman"/>
                <w:sz w:val="26"/>
                <w:szCs w:val="26"/>
              </w:rPr>
            </w:pPr>
            <w:r w:rsidRPr="00E37A52">
              <w:rPr>
                <w:rFonts w:ascii="Times New Roman" w:hAnsi="Times New Roman"/>
                <w:sz w:val="26"/>
                <w:szCs w:val="26"/>
              </w:rPr>
              <w:t>Конспектирование</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Самоотчет</w:t>
            </w:r>
          </w:p>
        </w:tc>
      </w:tr>
      <w:tr w:rsidR="00A87BBD" w:rsidRPr="00E37A52" w:rsidTr="00E37A52">
        <w:trPr>
          <w:cantSplit/>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4</w:t>
            </w:r>
          </w:p>
        </w:tc>
        <w:tc>
          <w:tcPr>
            <w:tcW w:w="5343" w:type="dxa"/>
          </w:tcPr>
          <w:p w:rsidR="00A87BBD" w:rsidRPr="00E37A52" w:rsidRDefault="00A87BBD" w:rsidP="00E37A52">
            <w:pPr>
              <w:pStyle w:val="ad"/>
              <w:tabs>
                <w:tab w:val="clear" w:pos="4677"/>
                <w:tab w:val="clear" w:pos="9355"/>
              </w:tabs>
              <w:jc w:val="both"/>
              <w:rPr>
                <w:rFonts w:ascii="Times New Roman" w:hAnsi="Times New Roman"/>
                <w:sz w:val="26"/>
                <w:szCs w:val="26"/>
              </w:rPr>
            </w:pPr>
            <w:r w:rsidRPr="00E37A52">
              <w:rPr>
                <w:rFonts w:ascii="Times New Roman" w:hAnsi="Times New Roman"/>
                <w:sz w:val="26"/>
                <w:szCs w:val="26"/>
              </w:rPr>
              <w:t>Подготовка и написание докладов</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Защита доклада</w:t>
            </w:r>
          </w:p>
        </w:tc>
      </w:tr>
      <w:tr w:rsidR="00A87BBD" w:rsidRPr="00E37A52" w:rsidTr="00E37A52">
        <w:trPr>
          <w:cantSplit/>
          <w:trHeight w:val="599"/>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2</w:t>
            </w:r>
          </w:p>
        </w:tc>
        <w:tc>
          <w:tcPr>
            <w:tcW w:w="5343"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Выступление на семинаре</w:t>
            </w:r>
          </w:p>
        </w:tc>
      </w:tr>
      <w:tr w:rsidR="00A87BBD" w:rsidRPr="00E37A52" w:rsidTr="00E37A52">
        <w:trPr>
          <w:cantSplit/>
          <w:trHeight w:val="599"/>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2</w:t>
            </w:r>
          </w:p>
        </w:tc>
        <w:tc>
          <w:tcPr>
            <w:tcW w:w="5343"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Оформление таблицы</w:t>
            </w:r>
          </w:p>
        </w:tc>
      </w:tr>
      <w:tr w:rsidR="00A87BBD" w:rsidRPr="00E37A52" w:rsidTr="00E37A52">
        <w:trPr>
          <w:cantSplit/>
          <w:trHeight w:val="599"/>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lastRenderedPageBreak/>
              <w:t>10</w:t>
            </w:r>
          </w:p>
        </w:tc>
        <w:tc>
          <w:tcPr>
            <w:tcW w:w="5343"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Подготовка и написание сообщения</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Защита сообщения</w:t>
            </w:r>
          </w:p>
        </w:tc>
      </w:tr>
      <w:tr w:rsidR="00A87BBD" w:rsidRPr="00E37A52" w:rsidTr="00E37A52">
        <w:trPr>
          <w:cantSplit/>
          <w:trHeight w:val="599"/>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6</w:t>
            </w:r>
          </w:p>
        </w:tc>
        <w:tc>
          <w:tcPr>
            <w:tcW w:w="5343"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Представление мультимедийной презентации</w:t>
            </w:r>
          </w:p>
        </w:tc>
      </w:tr>
      <w:tr w:rsidR="00A87BBD" w:rsidRPr="00E37A52" w:rsidTr="00E37A52">
        <w:trPr>
          <w:cantSplit/>
          <w:trHeight w:val="599"/>
        </w:trPr>
        <w:tc>
          <w:tcPr>
            <w:tcW w:w="1020"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16</w:t>
            </w:r>
          </w:p>
        </w:tc>
        <w:tc>
          <w:tcPr>
            <w:tcW w:w="5343"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Подготовка и написание рефератов</w:t>
            </w:r>
          </w:p>
        </w:tc>
        <w:tc>
          <w:tcPr>
            <w:tcW w:w="3101" w:type="dxa"/>
            <w:shd w:val="clear" w:color="auto" w:fill="FFFFFF"/>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Защита реферата</w:t>
            </w:r>
          </w:p>
        </w:tc>
      </w:tr>
    </w:tbl>
    <w:p w:rsidR="00A87BBD" w:rsidRPr="00E37A52" w:rsidRDefault="00A87BBD" w:rsidP="00E37A52">
      <w:pPr>
        <w:tabs>
          <w:tab w:val="left" w:pos="3405"/>
        </w:tabs>
        <w:spacing w:after="0" w:line="240" w:lineRule="auto"/>
        <w:jc w:val="center"/>
        <w:rPr>
          <w:rFonts w:ascii="Times New Roman" w:hAnsi="Times New Roman" w:cs="Times New Roman"/>
          <w:sz w:val="26"/>
          <w:szCs w:val="26"/>
        </w:rPr>
      </w:pPr>
    </w:p>
    <w:p w:rsidR="00A87BBD" w:rsidRPr="00E37A52" w:rsidRDefault="00A87BBD" w:rsidP="00E37A52">
      <w:pPr>
        <w:pStyle w:val="1"/>
        <w:rPr>
          <w:b/>
          <w:sz w:val="26"/>
          <w:szCs w:val="26"/>
        </w:rPr>
      </w:pPr>
      <w:bookmarkStart w:id="1" w:name="_Toc85389654"/>
      <w:r w:rsidRPr="00E37A52">
        <w:rPr>
          <w:b/>
          <w:sz w:val="26"/>
          <w:szCs w:val="26"/>
        </w:rPr>
        <w:t>Методические рекомендации по работе с литературой</w:t>
      </w:r>
      <w:bookmarkEnd w:id="1"/>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E37A52">
        <w:rPr>
          <w:rFonts w:ascii="Times New Roman" w:hAnsi="Times New Roman" w:cs="Times New Roman"/>
          <w:sz w:val="26"/>
          <w:szCs w:val="26"/>
        </w:rPr>
        <w:t>ко всем занятий</w:t>
      </w:r>
      <w:proofErr w:type="gramEnd"/>
      <w:r w:rsidRPr="00E37A52">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Существует несколько методов работы с литературой.</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Один из них - самый известный - </w:t>
      </w:r>
      <w:r w:rsidRPr="00E37A52">
        <w:rPr>
          <w:rFonts w:ascii="Times New Roman" w:hAnsi="Times New Roman" w:cs="Times New Roman"/>
          <w:sz w:val="26"/>
          <w:szCs w:val="26"/>
          <w:u w:val="single"/>
        </w:rPr>
        <w:t>метод повторения</w:t>
      </w:r>
      <w:r w:rsidRPr="00E37A52">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Наиболее эффективный метод - </w:t>
      </w:r>
      <w:r w:rsidRPr="00E37A52">
        <w:rPr>
          <w:rFonts w:ascii="Times New Roman" w:hAnsi="Times New Roman" w:cs="Times New Roman"/>
          <w:sz w:val="26"/>
          <w:szCs w:val="26"/>
          <w:u w:val="single"/>
        </w:rPr>
        <w:t>метод кодирования</w:t>
      </w:r>
      <w:r w:rsidRPr="00E37A52">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E37A52">
        <w:rPr>
          <w:rFonts w:ascii="Times New Roman" w:hAnsi="Times New Roman" w:cs="Times New Roman"/>
          <w:sz w:val="26"/>
          <w:szCs w:val="26"/>
        </w:rPr>
        <w:t>и  закодировать</w:t>
      </w:r>
      <w:proofErr w:type="gramEnd"/>
      <w:r w:rsidRPr="00E37A52">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A87BBD" w:rsidRPr="00E37A52" w:rsidRDefault="00A87BBD" w:rsidP="00E37A52">
      <w:pPr>
        <w:spacing w:after="0" w:line="240" w:lineRule="auto"/>
        <w:ind w:firstLine="709"/>
        <w:jc w:val="both"/>
        <w:rPr>
          <w:rFonts w:ascii="Times New Roman" w:hAnsi="Times New Roman" w:cs="Times New Roman"/>
          <w:sz w:val="26"/>
          <w:szCs w:val="26"/>
        </w:rPr>
      </w:pPr>
      <w:proofErr w:type="gramStart"/>
      <w:r w:rsidRPr="00E37A52">
        <w:rPr>
          <w:rFonts w:ascii="Times New Roman" w:hAnsi="Times New Roman" w:cs="Times New Roman"/>
          <w:b/>
          <w:sz w:val="26"/>
          <w:szCs w:val="26"/>
        </w:rPr>
        <w:t>План</w:t>
      </w:r>
      <w:r w:rsidRPr="00E37A52">
        <w:rPr>
          <w:rFonts w:ascii="Times New Roman" w:hAnsi="Times New Roman" w:cs="Times New Roman"/>
          <w:sz w:val="26"/>
          <w:szCs w:val="26"/>
        </w:rPr>
        <w:t xml:space="preserve">  -</w:t>
      </w:r>
      <w:proofErr w:type="gramEnd"/>
      <w:r w:rsidRPr="00E37A52">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Преимущество плана состоит в следующем.</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i/>
          <w:sz w:val="26"/>
          <w:szCs w:val="26"/>
        </w:rPr>
        <w:t>Во-</w:t>
      </w:r>
      <w:proofErr w:type="gramStart"/>
      <w:r w:rsidRPr="00E37A52">
        <w:rPr>
          <w:rFonts w:ascii="Times New Roman" w:hAnsi="Times New Roman" w:cs="Times New Roman"/>
          <w:i/>
          <w:sz w:val="26"/>
          <w:szCs w:val="26"/>
        </w:rPr>
        <w:t>первых</w:t>
      </w:r>
      <w:r w:rsidRPr="00E37A52">
        <w:rPr>
          <w:rFonts w:ascii="Times New Roman" w:hAnsi="Times New Roman" w:cs="Times New Roman"/>
          <w:sz w:val="26"/>
          <w:szCs w:val="26"/>
        </w:rPr>
        <w:t>,  план</w:t>
      </w:r>
      <w:proofErr w:type="gramEnd"/>
      <w:r w:rsidRPr="00E37A52">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i/>
          <w:sz w:val="26"/>
          <w:szCs w:val="26"/>
        </w:rPr>
        <w:t>Во-вторых</w:t>
      </w:r>
      <w:r w:rsidRPr="00E37A52">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i/>
          <w:sz w:val="26"/>
          <w:szCs w:val="26"/>
        </w:rPr>
        <w:t>В-третьих</w:t>
      </w:r>
      <w:r w:rsidRPr="00E37A52">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i/>
          <w:sz w:val="26"/>
          <w:szCs w:val="26"/>
        </w:rPr>
        <w:t>В-четвертых</w:t>
      </w:r>
      <w:r w:rsidRPr="00E37A52">
        <w:rPr>
          <w:rFonts w:ascii="Times New Roman" w:hAnsi="Times New Roman" w:cs="Times New Roman"/>
          <w:sz w:val="26"/>
          <w:szCs w:val="26"/>
        </w:rPr>
        <w:t xml:space="preserve">, С помощью плана гораздо удобнее отыскивать в </w:t>
      </w:r>
      <w:proofErr w:type="gramStart"/>
      <w:r w:rsidRPr="00E37A52">
        <w:rPr>
          <w:rFonts w:ascii="Times New Roman" w:hAnsi="Times New Roman" w:cs="Times New Roman"/>
          <w:sz w:val="26"/>
          <w:szCs w:val="26"/>
        </w:rPr>
        <w:t>источнике  нужные</w:t>
      </w:r>
      <w:proofErr w:type="gramEnd"/>
      <w:r w:rsidRPr="00E37A52">
        <w:rPr>
          <w:rFonts w:ascii="Times New Roman" w:hAnsi="Times New Roman" w:cs="Times New Roman"/>
          <w:sz w:val="26"/>
          <w:szCs w:val="26"/>
        </w:rPr>
        <w:t xml:space="preserve"> места, факты, цитаты и т.д.</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Выписки</w:t>
      </w:r>
      <w:r w:rsidRPr="00E37A52">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E37A52">
        <w:rPr>
          <w:rFonts w:ascii="Times New Roman" w:hAnsi="Times New Roman" w:cs="Times New Roman"/>
          <w:sz w:val="26"/>
          <w:szCs w:val="26"/>
        </w:rPr>
        <w:t>абзацы ,</w:t>
      </w:r>
      <w:proofErr w:type="gramEnd"/>
      <w:r w:rsidRPr="00E37A52">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w:t>
      </w:r>
      <w:r w:rsidRPr="00E37A52">
        <w:rPr>
          <w:rFonts w:ascii="Times New Roman" w:hAnsi="Times New Roman" w:cs="Times New Roman"/>
          <w:sz w:val="26"/>
          <w:szCs w:val="26"/>
        </w:rPr>
        <w:lastRenderedPageBreak/>
        <w:t xml:space="preserve">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37A52">
        <w:rPr>
          <w:rFonts w:ascii="Times New Roman" w:hAnsi="Times New Roman" w:cs="Times New Roman"/>
          <w:sz w:val="26"/>
          <w:szCs w:val="26"/>
        </w:rPr>
        <w:t>даталогические</w:t>
      </w:r>
      <w:proofErr w:type="spellEnd"/>
      <w:r w:rsidRPr="00E37A52">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Тезисы</w:t>
      </w:r>
      <w:r w:rsidRPr="00E37A52">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Отличие тезисов от обычных выписок состоит в следующем. </w:t>
      </w:r>
      <w:r w:rsidRPr="00E37A52">
        <w:rPr>
          <w:rFonts w:ascii="Times New Roman" w:hAnsi="Times New Roman" w:cs="Times New Roman"/>
          <w:i/>
          <w:sz w:val="26"/>
          <w:szCs w:val="26"/>
        </w:rPr>
        <w:t>Во-первых</w:t>
      </w:r>
      <w:r w:rsidRPr="00E37A52">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E37A52">
        <w:rPr>
          <w:rFonts w:ascii="Times New Roman" w:hAnsi="Times New Roman" w:cs="Times New Roman"/>
          <w:i/>
          <w:sz w:val="26"/>
          <w:szCs w:val="26"/>
        </w:rPr>
        <w:t>Во-вторых</w:t>
      </w:r>
      <w:r w:rsidRPr="00E37A52">
        <w:rPr>
          <w:rFonts w:ascii="Times New Roman" w:hAnsi="Times New Roman" w:cs="Times New Roman"/>
          <w:sz w:val="26"/>
          <w:szCs w:val="26"/>
        </w:rPr>
        <w:t xml:space="preserve">, в тезисах отмечается преобладание выводов над общими рассуждениями. </w:t>
      </w:r>
      <w:r w:rsidRPr="00E37A52">
        <w:rPr>
          <w:rFonts w:ascii="Times New Roman" w:hAnsi="Times New Roman" w:cs="Times New Roman"/>
          <w:i/>
          <w:sz w:val="26"/>
          <w:szCs w:val="26"/>
        </w:rPr>
        <w:t>В-третьих</w:t>
      </w:r>
      <w:r w:rsidRPr="00E37A52">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Аннотация</w:t>
      </w:r>
      <w:r w:rsidRPr="00E37A52">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E37A52">
        <w:rPr>
          <w:rFonts w:ascii="Times New Roman" w:hAnsi="Times New Roman" w:cs="Times New Roman"/>
          <w:sz w:val="26"/>
          <w:szCs w:val="26"/>
        </w:rPr>
        <w:t>К  написанию</w:t>
      </w:r>
      <w:proofErr w:type="gramEnd"/>
      <w:r w:rsidRPr="00E37A52">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 xml:space="preserve">Резюме </w:t>
      </w:r>
      <w:r w:rsidRPr="00E37A52">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Конспект</w:t>
      </w:r>
      <w:r w:rsidRPr="00E37A52">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A87BBD" w:rsidRPr="00E37A52" w:rsidRDefault="00A87BBD" w:rsidP="00E37A52">
      <w:pPr>
        <w:spacing w:after="0" w:line="240" w:lineRule="auto"/>
        <w:jc w:val="center"/>
        <w:rPr>
          <w:rStyle w:val="10"/>
          <w:rFonts w:eastAsiaTheme="minorHAnsi"/>
          <w:b/>
          <w:sz w:val="26"/>
          <w:szCs w:val="26"/>
        </w:rPr>
      </w:pPr>
      <w:bookmarkStart w:id="2" w:name="_Toc341102554"/>
      <w:bookmarkStart w:id="3" w:name="_Toc341106312"/>
    </w:p>
    <w:p w:rsidR="00A87BBD" w:rsidRPr="00E37A52" w:rsidRDefault="00A87BBD" w:rsidP="00E37A52">
      <w:pPr>
        <w:spacing w:after="0" w:line="240" w:lineRule="auto"/>
        <w:jc w:val="center"/>
        <w:rPr>
          <w:rFonts w:ascii="Times New Roman" w:hAnsi="Times New Roman" w:cs="Times New Roman"/>
          <w:color w:val="000000"/>
          <w:sz w:val="26"/>
          <w:szCs w:val="26"/>
        </w:rPr>
      </w:pPr>
      <w:bookmarkStart w:id="4" w:name="_Toc85389655"/>
      <w:r w:rsidRPr="00E37A52">
        <w:rPr>
          <w:rStyle w:val="10"/>
          <w:rFonts w:eastAsiaTheme="minorHAnsi"/>
          <w:b/>
          <w:sz w:val="26"/>
          <w:szCs w:val="26"/>
        </w:rPr>
        <w:t>Методические  </w:t>
      </w:r>
      <w:bookmarkStart w:id="5" w:name="YANDEX_186"/>
      <w:bookmarkEnd w:id="5"/>
      <w:r w:rsidRPr="00E37A52">
        <w:rPr>
          <w:rStyle w:val="10"/>
          <w:rFonts w:eastAsiaTheme="minorHAnsi"/>
          <w:b/>
          <w:sz w:val="26"/>
          <w:szCs w:val="26"/>
        </w:rPr>
        <w:t> </w:t>
      </w:r>
      <w:proofErr w:type="gramStart"/>
      <w:r w:rsidRPr="00E37A52">
        <w:rPr>
          <w:rStyle w:val="10"/>
          <w:rFonts w:eastAsiaTheme="minorHAnsi"/>
          <w:b/>
          <w:sz w:val="26"/>
          <w:szCs w:val="26"/>
        </w:rPr>
        <w:t>рекомендации  по</w:t>
      </w:r>
      <w:proofErr w:type="gramEnd"/>
      <w:r w:rsidRPr="00E37A52">
        <w:rPr>
          <w:rStyle w:val="10"/>
          <w:rFonts w:eastAsiaTheme="minorHAnsi"/>
          <w:b/>
          <w:sz w:val="26"/>
          <w:szCs w:val="26"/>
        </w:rPr>
        <w:t xml:space="preserve"> составлению</w:t>
      </w:r>
      <w:bookmarkEnd w:id="4"/>
      <w:r w:rsidRPr="00E37A52">
        <w:rPr>
          <w:rFonts w:ascii="Times New Roman" w:hAnsi="Times New Roman" w:cs="Times New Roman"/>
          <w:b/>
          <w:bCs/>
          <w:iCs/>
          <w:color w:val="000000"/>
          <w:sz w:val="26"/>
          <w:szCs w:val="26"/>
        </w:rPr>
        <w:t xml:space="preserve"> конспекта:</w:t>
      </w:r>
    </w:p>
    <w:p w:rsidR="00A87BBD" w:rsidRPr="00E37A52" w:rsidRDefault="00A87BBD" w:rsidP="00E37A52">
      <w:pPr>
        <w:numPr>
          <w:ilvl w:val="0"/>
          <w:numId w:val="15"/>
        </w:numPr>
        <w:tabs>
          <w:tab w:val="left" w:pos="993"/>
        </w:tabs>
        <w:spacing w:after="0" w:line="240" w:lineRule="auto"/>
        <w:ind w:left="0" w:firstLine="709"/>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A87BBD" w:rsidRPr="00E37A52" w:rsidRDefault="00A87BBD" w:rsidP="00E37A52">
      <w:pPr>
        <w:numPr>
          <w:ilvl w:val="0"/>
          <w:numId w:val="15"/>
        </w:numPr>
        <w:tabs>
          <w:tab w:val="left" w:pos="993"/>
        </w:tabs>
        <w:spacing w:after="0" w:line="240" w:lineRule="auto"/>
        <w:ind w:left="0" w:firstLine="709"/>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Выделите главное, составьте план;</w:t>
      </w:r>
    </w:p>
    <w:p w:rsidR="00A87BBD" w:rsidRPr="00E37A52" w:rsidRDefault="00A87BBD" w:rsidP="00E37A52">
      <w:pPr>
        <w:numPr>
          <w:ilvl w:val="0"/>
          <w:numId w:val="15"/>
        </w:numPr>
        <w:tabs>
          <w:tab w:val="left" w:pos="993"/>
        </w:tabs>
        <w:spacing w:after="0" w:line="240" w:lineRule="auto"/>
        <w:ind w:left="0" w:firstLine="709"/>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A87BBD" w:rsidRPr="00E37A52" w:rsidRDefault="00A87BBD" w:rsidP="00E37A52">
      <w:pPr>
        <w:numPr>
          <w:ilvl w:val="0"/>
          <w:numId w:val="15"/>
        </w:numPr>
        <w:tabs>
          <w:tab w:val="left" w:pos="993"/>
        </w:tabs>
        <w:spacing w:after="0" w:line="240" w:lineRule="auto"/>
        <w:ind w:left="0" w:firstLine="709"/>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A87BBD" w:rsidRPr="00E37A52" w:rsidRDefault="00A87BBD" w:rsidP="00E37A52">
      <w:pPr>
        <w:numPr>
          <w:ilvl w:val="0"/>
          <w:numId w:val="15"/>
        </w:numPr>
        <w:tabs>
          <w:tab w:val="left" w:pos="993"/>
        </w:tabs>
        <w:spacing w:after="0" w:line="240" w:lineRule="auto"/>
        <w:ind w:left="0" w:firstLine="709"/>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A87BBD" w:rsidRPr="00E37A52" w:rsidRDefault="00A87BBD" w:rsidP="00E37A52">
      <w:pPr>
        <w:tabs>
          <w:tab w:val="left" w:pos="993"/>
        </w:tabs>
        <w:spacing w:after="0" w:line="240" w:lineRule="auto"/>
        <w:ind w:firstLine="709"/>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87BBD" w:rsidRPr="00E37A52" w:rsidRDefault="00A87BBD" w:rsidP="00E37A52">
      <w:pPr>
        <w:pStyle w:val="3"/>
        <w:spacing w:before="0" w:line="240" w:lineRule="auto"/>
        <w:ind w:firstLine="709"/>
        <w:jc w:val="center"/>
        <w:rPr>
          <w:rFonts w:ascii="Times New Roman" w:hAnsi="Times New Roman" w:cs="Times New Roman"/>
          <w:sz w:val="26"/>
          <w:szCs w:val="26"/>
        </w:rPr>
      </w:pPr>
      <w:bookmarkStart w:id="6" w:name="_Toc341102555"/>
      <w:bookmarkStart w:id="7" w:name="_Toc341106313"/>
    </w:p>
    <w:p w:rsidR="00A87BBD" w:rsidRPr="00E37A52" w:rsidRDefault="00A87BBD" w:rsidP="00E37A52">
      <w:pPr>
        <w:pStyle w:val="3"/>
        <w:spacing w:before="0" w:line="240" w:lineRule="auto"/>
        <w:jc w:val="center"/>
        <w:rPr>
          <w:rFonts w:ascii="Times New Roman" w:hAnsi="Times New Roman" w:cs="Times New Roman"/>
          <w:color w:val="auto"/>
          <w:sz w:val="26"/>
          <w:szCs w:val="26"/>
        </w:rPr>
      </w:pPr>
      <w:bookmarkStart w:id="8" w:name="_Toc85389656"/>
      <w:r w:rsidRPr="00E37A52">
        <w:rPr>
          <w:rFonts w:ascii="Times New Roman" w:hAnsi="Times New Roman" w:cs="Times New Roman"/>
          <w:color w:val="auto"/>
          <w:sz w:val="26"/>
          <w:szCs w:val="26"/>
        </w:rPr>
        <w:t>Методические рекомендации по подготовке доклада</w:t>
      </w:r>
      <w:bookmarkEnd w:id="8"/>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b/>
          <w:bCs/>
          <w:sz w:val="26"/>
          <w:szCs w:val="26"/>
        </w:rPr>
        <w:t xml:space="preserve">Доклад </w:t>
      </w:r>
      <w:r w:rsidRPr="00E37A52">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b/>
          <w:bCs/>
          <w:sz w:val="26"/>
          <w:szCs w:val="26"/>
        </w:rPr>
      </w:pPr>
      <w:r w:rsidRPr="00E37A52">
        <w:rPr>
          <w:rFonts w:ascii="Times New Roman" w:hAnsi="Times New Roman" w:cs="Times New Roman"/>
          <w:b/>
          <w:bCs/>
          <w:sz w:val="26"/>
          <w:szCs w:val="26"/>
        </w:rPr>
        <w:t>Этапы подготовки доклада: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1. Определение цели доклада.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2. Подбор необходимого материала, определяющего содержание доклада.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4. Общее знакомство с литературой и выделение среди источников главного.</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5. Уточнение плана, отбор материала к каждому пункту плана.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6. Композиционное оформление доклада.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7. Заучивание, запоминание текста доклада, подготовки тезисов выступления.</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8. Выступление с докладом.</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9. Обсуждение доклада.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10. Оценивание доклада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b/>
          <w:bCs/>
          <w:sz w:val="26"/>
          <w:szCs w:val="26"/>
        </w:rPr>
        <w:t xml:space="preserve">Композиционное оформление доклада </w:t>
      </w:r>
      <w:r w:rsidRPr="00E37A52">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b/>
          <w:bCs/>
          <w:sz w:val="26"/>
          <w:szCs w:val="26"/>
        </w:rPr>
        <w:t xml:space="preserve">Вступление </w:t>
      </w:r>
      <w:r w:rsidRPr="00E37A52">
        <w:rPr>
          <w:rFonts w:ascii="Times New Roman" w:hAnsi="Times New Roman" w:cs="Times New Roman"/>
          <w:sz w:val="26"/>
          <w:szCs w:val="26"/>
        </w:rPr>
        <w:t>помогает обеспечить успех выступления по любой тематике.</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Вступление должно содержать:</w:t>
      </w:r>
    </w:p>
    <w:p w:rsidR="00A87BBD" w:rsidRPr="00E37A52" w:rsidRDefault="00A87BBD" w:rsidP="00E37A52">
      <w:pPr>
        <w:pStyle w:val="a7"/>
        <w:numPr>
          <w:ilvl w:val="0"/>
          <w:numId w:val="13"/>
        </w:numPr>
        <w:autoSpaceDE w:val="0"/>
        <w:autoSpaceDN w:val="0"/>
        <w:adjustRightInd w:val="0"/>
        <w:spacing w:after="0" w:line="240" w:lineRule="auto"/>
        <w:ind w:hanging="11"/>
        <w:contextualSpacing/>
        <w:jc w:val="both"/>
        <w:rPr>
          <w:rFonts w:ascii="Times New Roman" w:hAnsi="Times New Roman" w:cs="Times New Roman"/>
          <w:sz w:val="26"/>
          <w:szCs w:val="26"/>
        </w:rPr>
      </w:pPr>
      <w:r w:rsidRPr="00E37A52">
        <w:rPr>
          <w:rFonts w:ascii="Times New Roman" w:hAnsi="Times New Roman" w:cs="Times New Roman"/>
          <w:sz w:val="26"/>
          <w:szCs w:val="26"/>
        </w:rPr>
        <w:t>название доклада;</w:t>
      </w:r>
    </w:p>
    <w:p w:rsidR="00A87BBD" w:rsidRPr="00E37A52" w:rsidRDefault="00A87BBD" w:rsidP="00E37A52">
      <w:pPr>
        <w:pStyle w:val="a7"/>
        <w:numPr>
          <w:ilvl w:val="0"/>
          <w:numId w:val="12"/>
        </w:numPr>
        <w:autoSpaceDE w:val="0"/>
        <w:autoSpaceDN w:val="0"/>
        <w:adjustRightInd w:val="0"/>
        <w:spacing w:after="0" w:line="240" w:lineRule="auto"/>
        <w:ind w:firstLine="709"/>
        <w:contextualSpacing/>
        <w:jc w:val="both"/>
        <w:rPr>
          <w:rFonts w:ascii="Times New Roman" w:hAnsi="Times New Roman" w:cs="Times New Roman"/>
          <w:sz w:val="26"/>
          <w:szCs w:val="26"/>
        </w:rPr>
      </w:pPr>
      <w:r w:rsidRPr="00E37A52">
        <w:rPr>
          <w:rFonts w:ascii="Times New Roman" w:hAnsi="Times New Roman" w:cs="Times New Roman"/>
          <w:sz w:val="26"/>
          <w:szCs w:val="26"/>
        </w:rPr>
        <w:t>сообщение основной идеи;</w:t>
      </w:r>
    </w:p>
    <w:p w:rsidR="00A87BBD" w:rsidRPr="00E37A52" w:rsidRDefault="00A87BBD" w:rsidP="00E37A52">
      <w:pPr>
        <w:pStyle w:val="a7"/>
        <w:numPr>
          <w:ilvl w:val="0"/>
          <w:numId w:val="12"/>
        </w:numPr>
        <w:autoSpaceDE w:val="0"/>
        <w:autoSpaceDN w:val="0"/>
        <w:adjustRightInd w:val="0"/>
        <w:spacing w:after="0" w:line="240" w:lineRule="auto"/>
        <w:ind w:firstLine="709"/>
        <w:contextualSpacing/>
        <w:jc w:val="both"/>
        <w:rPr>
          <w:rFonts w:ascii="Times New Roman" w:hAnsi="Times New Roman" w:cs="Times New Roman"/>
          <w:sz w:val="26"/>
          <w:szCs w:val="26"/>
        </w:rPr>
      </w:pPr>
      <w:r w:rsidRPr="00E37A52">
        <w:rPr>
          <w:rFonts w:ascii="Times New Roman" w:hAnsi="Times New Roman" w:cs="Times New Roman"/>
          <w:sz w:val="26"/>
          <w:szCs w:val="26"/>
        </w:rPr>
        <w:t>современную оценку предмета изложения;</w:t>
      </w:r>
    </w:p>
    <w:p w:rsidR="00A87BBD" w:rsidRPr="00E37A52" w:rsidRDefault="00A87BBD" w:rsidP="00E37A52">
      <w:pPr>
        <w:pStyle w:val="a7"/>
        <w:numPr>
          <w:ilvl w:val="0"/>
          <w:numId w:val="12"/>
        </w:numPr>
        <w:autoSpaceDE w:val="0"/>
        <w:autoSpaceDN w:val="0"/>
        <w:adjustRightInd w:val="0"/>
        <w:spacing w:after="0" w:line="240" w:lineRule="auto"/>
        <w:ind w:firstLine="709"/>
        <w:contextualSpacing/>
        <w:jc w:val="both"/>
        <w:rPr>
          <w:rFonts w:ascii="Times New Roman" w:hAnsi="Times New Roman" w:cs="Times New Roman"/>
          <w:sz w:val="26"/>
          <w:szCs w:val="26"/>
        </w:rPr>
      </w:pPr>
      <w:r w:rsidRPr="00E37A52">
        <w:rPr>
          <w:rFonts w:ascii="Times New Roman" w:hAnsi="Times New Roman" w:cs="Times New Roman"/>
          <w:sz w:val="26"/>
          <w:szCs w:val="26"/>
        </w:rPr>
        <w:t>краткое перечисление рассматриваемых вопросов;</w:t>
      </w:r>
    </w:p>
    <w:p w:rsidR="00A87BBD" w:rsidRPr="00E37A52" w:rsidRDefault="00A87BBD" w:rsidP="00E37A52">
      <w:pPr>
        <w:pStyle w:val="a7"/>
        <w:numPr>
          <w:ilvl w:val="0"/>
          <w:numId w:val="12"/>
        </w:numPr>
        <w:autoSpaceDE w:val="0"/>
        <w:autoSpaceDN w:val="0"/>
        <w:adjustRightInd w:val="0"/>
        <w:spacing w:after="0" w:line="240" w:lineRule="auto"/>
        <w:ind w:firstLine="709"/>
        <w:contextualSpacing/>
        <w:jc w:val="both"/>
        <w:rPr>
          <w:rFonts w:ascii="Times New Roman" w:hAnsi="Times New Roman" w:cs="Times New Roman"/>
          <w:sz w:val="26"/>
          <w:szCs w:val="26"/>
        </w:rPr>
      </w:pPr>
      <w:r w:rsidRPr="00E37A52">
        <w:rPr>
          <w:rFonts w:ascii="Times New Roman" w:hAnsi="Times New Roman" w:cs="Times New Roman"/>
          <w:sz w:val="26"/>
          <w:szCs w:val="26"/>
        </w:rPr>
        <w:t>интересную для слушателей форму изложения;</w:t>
      </w:r>
    </w:p>
    <w:p w:rsidR="00A87BBD" w:rsidRPr="00E37A52" w:rsidRDefault="00A87BBD" w:rsidP="00E37A52">
      <w:pPr>
        <w:pStyle w:val="a7"/>
        <w:numPr>
          <w:ilvl w:val="0"/>
          <w:numId w:val="12"/>
        </w:numPr>
        <w:autoSpaceDE w:val="0"/>
        <w:autoSpaceDN w:val="0"/>
        <w:adjustRightInd w:val="0"/>
        <w:spacing w:after="0" w:line="240" w:lineRule="auto"/>
        <w:ind w:firstLine="709"/>
        <w:contextualSpacing/>
        <w:jc w:val="both"/>
        <w:rPr>
          <w:rFonts w:ascii="Times New Roman" w:hAnsi="Times New Roman" w:cs="Times New Roman"/>
          <w:sz w:val="26"/>
          <w:szCs w:val="26"/>
        </w:rPr>
      </w:pPr>
      <w:r w:rsidRPr="00E37A52">
        <w:rPr>
          <w:rFonts w:ascii="Times New Roman" w:hAnsi="Times New Roman" w:cs="Times New Roman"/>
          <w:sz w:val="26"/>
          <w:szCs w:val="26"/>
        </w:rPr>
        <w:t>акцентирование оригинальности подхода.</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Выступление состоит из следующих частей:</w:t>
      </w:r>
    </w:p>
    <w:p w:rsidR="00A87BBD" w:rsidRPr="00E37A52" w:rsidRDefault="00A87BBD" w:rsidP="00E37A52">
      <w:pPr>
        <w:autoSpaceDE w:val="0"/>
        <w:autoSpaceDN w:val="0"/>
        <w:adjustRightIn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b/>
          <w:bCs/>
          <w:sz w:val="26"/>
          <w:szCs w:val="26"/>
        </w:rPr>
        <w:t xml:space="preserve">Основная часть, </w:t>
      </w:r>
      <w:r w:rsidRPr="00E37A52">
        <w:rPr>
          <w:rFonts w:ascii="Times New Roman" w:hAnsi="Times New Roman" w:cs="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w:t>
      </w:r>
      <w:r w:rsidRPr="00E37A52">
        <w:rPr>
          <w:rFonts w:ascii="Times New Roman" w:hAnsi="Times New Roman" w:cs="Times New Roman"/>
          <w:b/>
          <w:bCs/>
          <w:sz w:val="26"/>
          <w:szCs w:val="26"/>
        </w:rPr>
        <w:t xml:space="preserve">Заключение </w:t>
      </w:r>
      <w:r w:rsidRPr="00E37A52">
        <w:rPr>
          <w:rFonts w:ascii="Times New Roman" w:hAnsi="Times New Roman" w:cs="Times New Roman"/>
          <w:sz w:val="26"/>
          <w:szCs w:val="26"/>
        </w:rPr>
        <w:t>- это чёткое обобщение и краткие выводы по излагаемой теме.</w:t>
      </w:r>
    </w:p>
    <w:p w:rsidR="00A87BBD" w:rsidRPr="00E37A52" w:rsidRDefault="00A87BBD" w:rsidP="00E37A52">
      <w:pPr>
        <w:pStyle w:val="3"/>
        <w:spacing w:before="0" w:line="240" w:lineRule="auto"/>
        <w:jc w:val="center"/>
        <w:rPr>
          <w:rFonts w:ascii="Times New Roman" w:hAnsi="Times New Roman" w:cs="Times New Roman"/>
          <w:color w:val="auto"/>
          <w:sz w:val="26"/>
          <w:szCs w:val="26"/>
        </w:rPr>
      </w:pPr>
      <w:bookmarkStart w:id="9" w:name="_Toc85389657"/>
      <w:r w:rsidRPr="00E37A52">
        <w:rPr>
          <w:rFonts w:ascii="Times New Roman" w:hAnsi="Times New Roman" w:cs="Times New Roman"/>
          <w:color w:val="auto"/>
          <w:sz w:val="26"/>
          <w:szCs w:val="26"/>
        </w:rPr>
        <w:t>Методические рекомендации по подготовке сообщения</w:t>
      </w:r>
      <w:bookmarkEnd w:id="6"/>
      <w:bookmarkEnd w:id="7"/>
      <w:bookmarkEnd w:id="9"/>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sz w:val="26"/>
          <w:szCs w:val="26"/>
        </w:rPr>
        <w:t xml:space="preserve">Регламент устного публичного выступления – не более 10 минут. </w:t>
      </w:r>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sz w:val="26"/>
          <w:szCs w:val="26"/>
        </w:rPr>
        <w:t xml:space="preserve">Любое устное выступление должно удовлетворять </w:t>
      </w:r>
      <w:r w:rsidRPr="00E37A52">
        <w:rPr>
          <w:rFonts w:ascii="Times New Roman" w:hAnsi="Times New Roman"/>
          <w:i/>
          <w:sz w:val="26"/>
          <w:szCs w:val="26"/>
        </w:rPr>
        <w:t>трем основным критериям</w:t>
      </w:r>
      <w:r w:rsidRPr="00E37A5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A87BBD" w:rsidRPr="00E37A52" w:rsidRDefault="00A87BBD" w:rsidP="00E37A52">
      <w:pPr>
        <w:pStyle w:val="3f3f3f3f3f3f3f3f3f3f3f3f3f2"/>
        <w:ind w:firstLine="709"/>
        <w:rPr>
          <w:snapToGrid w:val="0"/>
          <w:sz w:val="26"/>
          <w:szCs w:val="26"/>
        </w:rPr>
      </w:pPr>
      <w:r w:rsidRPr="00E37A52">
        <w:rPr>
          <w:snapToGrid w:val="0"/>
          <w:sz w:val="26"/>
          <w:szCs w:val="26"/>
        </w:rPr>
        <w:t xml:space="preserve">Работу по подготовке устного выступления можно разделить на два основных этапа: </w:t>
      </w:r>
      <w:proofErr w:type="spellStart"/>
      <w:r w:rsidRPr="00E37A52">
        <w:rPr>
          <w:snapToGrid w:val="0"/>
          <w:sz w:val="26"/>
          <w:szCs w:val="26"/>
        </w:rPr>
        <w:t>докоммуникативный</w:t>
      </w:r>
      <w:proofErr w:type="spellEnd"/>
      <w:r w:rsidRPr="00E37A52">
        <w:rPr>
          <w:snapToGrid w:val="0"/>
          <w:sz w:val="26"/>
          <w:szCs w:val="26"/>
        </w:rPr>
        <w:t xml:space="preserve"> этап (подготовка выступления) и коммуникативный этап (взаимодействие с аудиторией).</w:t>
      </w:r>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37A5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A87BBD" w:rsidRPr="00E37A52" w:rsidRDefault="00A87BBD" w:rsidP="00E37A52">
      <w:pPr>
        <w:pStyle w:val="3f3f3f3f3f3f3f3f3f3f3f3f3f2"/>
        <w:ind w:firstLine="709"/>
        <w:rPr>
          <w:snapToGrid w:val="0"/>
          <w:sz w:val="26"/>
          <w:szCs w:val="26"/>
        </w:rPr>
      </w:pPr>
      <w:r w:rsidRPr="00E37A52">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A87BBD" w:rsidRPr="00E37A52" w:rsidRDefault="00A87BBD" w:rsidP="00E37A52">
      <w:pPr>
        <w:pStyle w:val="3f3f3f3f3f3f3f3f3f3f3f3f3f2"/>
        <w:ind w:firstLine="709"/>
        <w:rPr>
          <w:snapToGrid w:val="0"/>
          <w:sz w:val="26"/>
          <w:szCs w:val="26"/>
        </w:rPr>
      </w:pPr>
      <w:r w:rsidRPr="00E37A52">
        <w:rPr>
          <w:sz w:val="26"/>
          <w:szCs w:val="26"/>
          <w:u w:val="single"/>
        </w:rPr>
        <w:t>Вступление</w:t>
      </w:r>
      <w:r w:rsidRPr="00E37A52">
        <w:rPr>
          <w:sz w:val="26"/>
          <w:szCs w:val="26"/>
        </w:rPr>
        <w:t xml:space="preserve"> включает в себя </w:t>
      </w:r>
      <w:r w:rsidRPr="00E37A52">
        <w:rPr>
          <w:snapToGrid w:val="0"/>
          <w:sz w:val="26"/>
          <w:szCs w:val="26"/>
        </w:rPr>
        <w:t xml:space="preserve">представление авторов (фамилия, имя отчество, при необходимости место учебы/работы, статус), </w:t>
      </w:r>
      <w:r w:rsidRPr="00E37A5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37A5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A87BBD" w:rsidRPr="00E37A52" w:rsidRDefault="00A87BBD" w:rsidP="00E37A52">
      <w:pPr>
        <w:pStyle w:val="3f3f3f3f3f3f3f3f3f3f3f3f3f2"/>
        <w:ind w:firstLine="709"/>
        <w:rPr>
          <w:snapToGrid w:val="0"/>
          <w:sz w:val="26"/>
          <w:szCs w:val="26"/>
        </w:rPr>
      </w:pPr>
      <w:r w:rsidRPr="00E37A52">
        <w:rPr>
          <w:snapToGrid w:val="0"/>
          <w:sz w:val="26"/>
          <w:szCs w:val="26"/>
        </w:rPr>
        <w:t>Требования к основному тезису выступления:</w:t>
      </w:r>
    </w:p>
    <w:p w:rsidR="00A87BBD" w:rsidRPr="00E37A52" w:rsidRDefault="00A87BBD" w:rsidP="00E37A52">
      <w:pPr>
        <w:pStyle w:val="3f3f3f3f3f3f3f3f3f3f3f3f3f2"/>
        <w:numPr>
          <w:ilvl w:val="0"/>
          <w:numId w:val="7"/>
        </w:numPr>
        <w:ind w:left="0" w:firstLine="709"/>
        <w:rPr>
          <w:snapToGrid w:val="0"/>
          <w:sz w:val="26"/>
          <w:szCs w:val="26"/>
        </w:rPr>
      </w:pPr>
      <w:r w:rsidRPr="00E37A52">
        <w:rPr>
          <w:snapToGrid w:val="0"/>
          <w:sz w:val="26"/>
          <w:szCs w:val="26"/>
        </w:rPr>
        <w:t>фраза должна утверждать главную мысль и соответствовать цели выступления;</w:t>
      </w:r>
    </w:p>
    <w:p w:rsidR="00A87BBD" w:rsidRPr="00E37A52" w:rsidRDefault="00A87BBD" w:rsidP="00E37A52">
      <w:pPr>
        <w:pStyle w:val="3f3f3f3f3f3f3f3f3f3f3f3f3f2"/>
        <w:numPr>
          <w:ilvl w:val="0"/>
          <w:numId w:val="7"/>
        </w:numPr>
        <w:ind w:left="0" w:firstLine="709"/>
        <w:rPr>
          <w:snapToGrid w:val="0"/>
          <w:sz w:val="26"/>
          <w:szCs w:val="26"/>
        </w:rPr>
      </w:pPr>
      <w:r w:rsidRPr="00E37A52">
        <w:rPr>
          <w:snapToGrid w:val="0"/>
          <w:sz w:val="26"/>
          <w:szCs w:val="26"/>
        </w:rPr>
        <w:t>суждение должно быть кратким, ясным, легко удерживаться в кратковременной памяти;</w:t>
      </w:r>
    </w:p>
    <w:p w:rsidR="00A87BBD" w:rsidRPr="00E37A52" w:rsidRDefault="00A87BBD" w:rsidP="00E37A52">
      <w:pPr>
        <w:pStyle w:val="3f3f3f3f3f3f3f3f3f3f3f3f3f2"/>
        <w:numPr>
          <w:ilvl w:val="0"/>
          <w:numId w:val="7"/>
        </w:numPr>
        <w:ind w:left="0" w:firstLine="709"/>
        <w:rPr>
          <w:snapToGrid w:val="0"/>
          <w:sz w:val="26"/>
          <w:szCs w:val="26"/>
        </w:rPr>
      </w:pPr>
      <w:r w:rsidRPr="00E37A52">
        <w:rPr>
          <w:snapToGrid w:val="0"/>
          <w:sz w:val="26"/>
          <w:szCs w:val="26"/>
        </w:rPr>
        <w:t>мысль должна пониматься однозначно, не заключать в себе противоречия.</w:t>
      </w:r>
    </w:p>
    <w:p w:rsidR="00A87BBD" w:rsidRPr="00E37A52" w:rsidRDefault="00A87BBD" w:rsidP="00E37A52">
      <w:pPr>
        <w:pStyle w:val="3f3f3f3f3f3f3f3f3f3f3f3f3f2"/>
        <w:ind w:firstLine="709"/>
        <w:rPr>
          <w:snapToGrid w:val="0"/>
          <w:sz w:val="26"/>
          <w:szCs w:val="26"/>
        </w:rPr>
      </w:pPr>
      <w:r w:rsidRPr="00E37A52">
        <w:rPr>
          <w:snapToGrid w:val="0"/>
          <w:sz w:val="26"/>
          <w:szCs w:val="26"/>
        </w:rPr>
        <w:t>В речи может быть несколько стержневых идей, но не более трех.</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napToGrid w:val="0"/>
          <w:sz w:val="26"/>
          <w:szCs w:val="26"/>
        </w:rPr>
        <w:t xml:space="preserve">Самая частая ошибка в начале речи – либо </w:t>
      </w:r>
      <w:r w:rsidRPr="00E37A52">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A87BBD" w:rsidRPr="00E37A52" w:rsidRDefault="00A87BBD" w:rsidP="00E37A52">
      <w:pPr>
        <w:pStyle w:val="3f3f3f3f3f3f3f3f3f3f3f3f3f2"/>
        <w:ind w:firstLine="709"/>
        <w:rPr>
          <w:snapToGrid w:val="0"/>
          <w:sz w:val="26"/>
          <w:szCs w:val="26"/>
        </w:rPr>
      </w:pPr>
      <w:r w:rsidRPr="00E37A52">
        <w:rPr>
          <w:snapToGrid w:val="0"/>
          <w:sz w:val="26"/>
          <w:szCs w:val="26"/>
        </w:rPr>
        <w:t xml:space="preserve">К аргументации в пользу стержневой идеи проекта можно привлекать фото-, </w:t>
      </w:r>
      <w:proofErr w:type="spellStart"/>
      <w:r w:rsidRPr="00E37A52">
        <w:rPr>
          <w:snapToGrid w:val="0"/>
          <w:sz w:val="26"/>
          <w:szCs w:val="26"/>
        </w:rPr>
        <w:t>видеофрагметы</w:t>
      </w:r>
      <w:proofErr w:type="spellEnd"/>
      <w:r w:rsidRPr="00E37A52">
        <w:rPr>
          <w:snapToGrid w:val="0"/>
          <w:sz w:val="26"/>
          <w:szCs w:val="26"/>
        </w:rPr>
        <w:t xml:space="preserve">, аудиозаписи, </w:t>
      </w:r>
      <w:proofErr w:type="spellStart"/>
      <w:r w:rsidRPr="00E37A52">
        <w:rPr>
          <w:snapToGrid w:val="0"/>
          <w:sz w:val="26"/>
          <w:szCs w:val="26"/>
        </w:rPr>
        <w:t>фактологический</w:t>
      </w:r>
      <w:proofErr w:type="spellEnd"/>
      <w:r w:rsidRPr="00E37A52">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A87BBD" w:rsidRPr="00E37A52" w:rsidRDefault="00A87BBD" w:rsidP="00E37A52">
      <w:pPr>
        <w:pStyle w:val="3f3f3f3f3f3f3f3f3f3f3f3f3f2"/>
        <w:ind w:firstLine="709"/>
        <w:rPr>
          <w:sz w:val="26"/>
          <w:szCs w:val="26"/>
        </w:rPr>
      </w:pPr>
      <w:r w:rsidRPr="00E37A52">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A87BBD" w:rsidRPr="00E37A52" w:rsidRDefault="00A87BBD" w:rsidP="00E37A52">
      <w:pPr>
        <w:spacing w:after="0" w:line="240" w:lineRule="auto"/>
        <w:ind w:firstLine="709"/>
        <w:jc w:val="both"/>
        <w:rPr>
          <w:rFonts w:ascii="Times New Roman" w:hAnsi="Times New Roman" w:cs="Times New Roman"/>
          <w:color w:val="000000"/>
          <w:sz w:val="26"/>
          <w:szCs w:val="26"/>
        </w:rPr>
      </w:pPr>
      <w:r w:rsidRPr="00E37A52">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37A52">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sidRPr="00E37A52">
        <w:rPr>
          <w:rFonts w:ascii="Times New Roman" w:hAnsi="Times New Roman"/>
          <w:sz w:val="26"/>
          <w:szCs w:val="26"/>
        </w:rPr>
        <w:lastRenderedPageBreak/>
        <w:t xml:space="preserve">частями выступления, несоразмерность частей выступления (затянутое вступление, </w:t>
      </w:r>
      <w:proofErr w:type="spellStart"/>
      <w:r w:rsidRPr="00E37A52">
        <w:rPr>
          <w:rFonts w:ascii="Times New Roman" w:hAnsi="Times New Roman"/>
          <w:sz w:val="26"/>
          <w:szCs w:val="26"/>
        </w:rPr>
        <w:t>скомканность</w:t>
      </w:r>
      <w:proofErr w:type="spellEnd"/>
      <w:r w:rsidRPr="00E37A52">
        <w:rPr>
          <w:rFonts w:ascii="Times New Roman" w:hAnsi="Times New Roman"/>
          <w:sz w:val="26"/>
          <w:szCs w:val="26"/>
        </w:rPr>
        <w:t xml:space="preserve"> основных положений, заключения).</w:t>
      </w:r>
    </w:p>
    <w:p w:rsidR="00A87BBD" w:rsidRPr="00E37A52" w:rsidRDefault="00A87BBD" w:rsidP="00E37A52">
      <w:pPr>
        <w:pStyle w:val="af0"/>
        <w:ind w:firstLine="709"/>
        <w:jc w:val="both"/>
        <w:rPr>
          <w:rFonts w:ascii="Times New Roman" w:hAnsi="Times New Roman"/>
          <w:sz w:val="26"/>
          <w:szCs w:val="26"/>
        </w:rPr>
      </w:pPr>
      <w:r w:rsidRPr="00E37A52">
        <w:rPr>
          <w:rFonts w:ascii="Times New Roman" w:hAnsi="Times New Roman"/>
          <w:sz w:val="26"/>
          <w:szCs w:val="26"/>
          <w:u w:val="single"/>
        </w:rPr>
        <w:t>В заключении</w:t>
      </w:r>
      <w:r w:rsidRPr="00E37A5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37A5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37A5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«Это Вам позволит…»</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«Благодаря этому вы получите…»</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«Это позволит избежать…»</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«Это повышает Ваши…»</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«Это дает Вам дополнительно…»</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«Это делает вас…»</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iCs/>
          <w:sz w:val="26"/>
          <w:szCs w:val="26"/>
        </w:rPr>
        <w:t>- «За счет этого вы можете…»</w:t>
      </w:r>
    </w:p>
    <w:p w:rsidR="00A87BBD" w:rsidRPr="00E37A52" w:rsidRDefault="00A87BBD" w:rsidP="00E37A52">
      <w:pPr>
        <w:pStyle w:val="3f3f3f3f3f3f3f3f3f3f3f3f3f2"/>
        <w:ind w:firstLine="709"/>
        <w:rPr>
          <w:snapToGrid w:val="0"/>
          <w:sz w:val="26"/>
          <w:szCs w:val="26"/>
        </w:rPr>
      </w:pPr>
      <w:r w:rsidRPr="00E37A52">
        <w:rPr>
          <w:snapToGrid w:val="0"/>
          <w:sz w:val="26"/>
          <w:szCs w:val="26"/>
        </w:rPr>
        <w:t>После подготовки текста / плана выступления полезно проконтролировать себя вопросами:</w:t>
      </w:r>
    </w:p>
    <w:p w:rsidR="00A87BBD" w:rsidRPr="00E37A52" w:rsidRDefault="00A87BBD" w:rsidP="00E37A52">
      <w:pPr>
        <w:pStyle w:val="3f3f3f3f3f3f3f3f3f3f3f3f3f2"/>
        <w:numPr>
          <w:ilvl w:val="0"/>
          <w:numId w:val="8"/>
        </w:numPr>
        <w:ind w:left="0" w:firstLine="709"/>
        <w:rPr>
          <w:snapToGrid w:val="0"/>
          <w:sz w:val="26"/>
          <w:szCs w:val="26"/>
        </w:rPr>
      </w:pPr>
      <w:r w:rsidRPr="00E37A52">
        <w:rPr>
          <w:snapToGrid w:val="0"/>
          <w:sz w:val="26"/>
          <w:szCs w:val="26"/>
        </w:rPr>
        <w:t>Вызывает ли мое выступление интерес?</w:t>
      </w:r>
    </w:p>
    <w:p w:rsidR="00A87BBD" w:rsidRPr="00E37A52" w:rsidRDefault="00A87BBD" w:rsidP="00E37A52">
      <w:pPr>
        <w:pStyle w:val="3f3f3f3f3f3f3f3f3f3f3f3f3f2"/>
        <w:numPr>
          <w:ilvl w:val="0"/>
          <w:numId w:val="8"/>
        </w:numPr>
        <w:ind w:left="0" w:firstLine="709"/>
        <w:rPr>
          <w:snapToGrid w:val="0"/>
          <w:sz w:val="26"/>
          <w:szCs w:val="26"/>
        </w:rPr>
      </w:pPr>
      <w:r w:rsidRPr="00E37A52">
        <w:rPr>
          <w:snapToGrid w:val="0"/>
          <w:sz w:val="26"/>
          <w:szCs w:val="26"/>
        </w:rPr>
        <w:t>Достаточно ли я знаю по данному вопросу, и имеется ли у меня достаточно данных?</w:t>
      </w:r>
    </w:p>
    <w:p w:rsidR="00A87BBD" w:rsidRPr="00E37A52" w:rsidRDefault="00A87BBD" w:rsidP="00E37A52">
      <w:pPr>
        <w:pStyle w:val="3f3f3f3f3f3f3f3f3f3f3f3f3f2"/>
        <w:numPr>
          <w:ilvl w:val="0"/>
          <w:numId w:val="8"/>
        </w:numPr>
        <w:ind w:left="0" w:firstLine="709"/>
        <w:rPr>
          <w:snapToGrid w:val="0"/>
          <w:sz w:val="26"/>
          <w:szCs w:val="26"/>
        </w:rPr>
      </w:pPr>
      <w:r w:rsidRPr="00E37A52">
        <w:rPr>
          <w:snapToGrid w:val="0"/>
          <w:sz w:val="26"/>
          <w:szCs w:val="26"/>
        </w:rPr>
        <w:t>Смогу ли я закончить выступление в отведенное время?</w:t>
      </w:r>
    </w:p>
    <w:p w:rsidR="00A87BBD" w:rsidRPr="00E37A52" w:rsidRDefault="00A87BBD" w:rsidP="00E37A52">
      <w:pPr>
        <w:pStyle w:val="3f3f3f3f3f3f3f3f3f3f3f3f3f2"/>
        <w:numPr>
          <w:ilvl w:val="0"/>
          <w:numId w:val="8"/>
        </w:numPr>
        <w:ind w:left="0" w:firstLine="709"/>
        <w:rPr>
          <w:snapToGrid w:val="0"/>
          <w:sz w:val="26"/>
          <w:szCs w:val="26"/>
        </w:rPr>
      </w:pPr>
      <w:r w:rsidRPr="00E37A52">
        <w:rPr>
          <w:snapToGrid w:val="0"/>
          <w:sz w:val="26"/>
          <w:szCs w:val="26"/>
        </w:rPr>
        <w:t>Соответствует ли мое выступление уровню моих знаний и опыту?</w:t>
      </w:r>
    </w:p>
    <w:p w:rsidR="00A87BBD" w:rsidRPr="00E37A52" w:rsidRDefault="00A87BBD" w:rsidP="00E37A52">
      <w:pPr>
        <w:spacing w:after="0" w:line="240" w:lineRule="auto"/>
        <w:ind w:firstLine="709"/>
        <w:jc w:val="both"/>
        <w:rPr>
          <w:rFonts w:ascii="Times New Roman" w:hAnsi="Times New Roman" w:cs="Times New Roman"/>
          <w:color w:val="000000"/>
          <w:sz w:val="26"/>
          <w:szCs w:val="26"/>
        </w:rPr>
      </w:pPr>
      <w:r w:rsidRPr="00E37A52">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37A52">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A87BBD" w:rsidRPr="00E37A52" w:rsidRDefault="00A87BBD" w:rsidP="00E37A52">
      <w:pPr>
        <w:pStyle w:val="3f3f3f3f3f3f3f3f3f3f3f3f3f2"/>
        <w:ind w:firstLine="709"/>
        <w:rPr>
          <w:snapToGrid w:val="0"/>
          <w:color w:val="000000"/>
          <w:sz w:val="26"/>
          <w:szCs w:val="26"/>
        </w:rPr>
      </w:pPr>
      <w:r w:rsidRPr="00E37A5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A87BBD" w:rsidRPr="00E37A52" w:rsidRDefault="00A87BBD" w:rsidP="00E37A52">
      <w:pPr>
        <w:pStyle w:val="3f3f3f3f3f3f3f3f3f3f3f3f3f2"/>
        <w:ind w:firstLine="709"/>
        <w:rPr>
          <w:snapToGrid w:val="0"/>
          <w:sz w:val="26"/>
          <w:szCs w:val="26"/>
        </w:rPr>
      </w:pPr>
      <w:r w:rsidRPr="00E37A52">
        <w:rPr>
          <w:snapToGrid w:val="0"/>
          <w:sz w:val="26"/>
          <w:szCs w:val="26"/>
        </w:rPr>
        <w:t xml:space="preserve">Кроме того, установлено, что </w:t>
      </w:r>
      <w:r w:rsidRPr="00E37A52">
        <w:rPr>
          <w:i/>
          <w:snapToGrid w:val="0"/>
          <w:sz w:val="26"/>
          <w:szCs w:val="26"/>
        </w:rPr>
        <w:t>короткие фразы</w:t>
      </w:r>
      <w:r w:rsidRPr="00E37A5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A87BBD" w:rsidRPr="00E37A52" w:rsidRDefault="00A87BBD" w:rsidP="00E37A52">
      <w:pPr>
        <w:pStyle w:val="3f3f3f3f3f3f3f3f3f3f3f3f3f2"/>
        <w:ind w:firstLine="709"/>
        <w:rPr>
          <w:snapToGrid w:val="0"/>
          <w:sz w:val="26"/>
          <w:szCs w:val="26"/>
        </w:rPr>
      </w:pPr>
      <w:r w:rsidRPr="00E37A52">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A87BBD" w:rsidRPr="00E37A52" w:rsidRDefault="00A87BBD" w:rsidP="00E37A52">
      <w:pPr>
        <w:pStyle w:val="3f3f3f3f3f3f3f3f3f3f3f3f3f2"/>
        <w:ind w:firstLine="709"/>
        <w:rPr>
          <w:snapToGrid w:val="0"/>
          <w:sz w:val="26"/>
          <w:szCs w:val="26"/>
        </w:rPr>
      </w:pPr>
      <w:r w:rsidRPr="00E37A52">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E37A52">
        <w:rPr>
          <w:snapToGrid w:val="0"/>
          <w:sz w:val="26"/>
          <w:szCs w:val="26"/>
        </w:rPr>
        <w:t>также  можно</w:t>
      </w:r>
      <w:proofErr w:type="gramEnd"/>
      <w:r w:rsidRPr="00E37A52">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A87BBD" w:rsidRPr="00E37A52" w:rsidRDefault="00A87BBD" w:rsidP="00E37A52">
      <w:pPr>
        <w:pStyle w:val="3f3f3f3f3f3f3f3f3f3f3f3f3f2"/>
        <w:ind w:firstLine="709"/>
        <w:rPr>
          <w:snapToGrid w:val="0"/>
          <w:sz w:val="26"/>
          <w:szCs w:val="26"/>
        </w:rPr>
      </w:pPr>
      <w:r w:rsidRPr="00E37A5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A87BBD" w:rsidRPr="00E37A52" w:rsidRDefault="00A87BBD" w:rsidP="00E37A52">
      <w:pPr>
        <w:pStyle w:val="3f3f3f3f3f3f3f3f3f3f3f3f3f2"/>
        <w:ind w:firstLine="709"/>
        <w:rPr>
          <w:sz w:val="26"/>
          <w:szCs w:val="26"/>
        </w:rPr>
      </w:pPr>
      <w:r w:rsidRPr="00E37A52">
        <w:rPr>
          <w:sz w:val="26"/>
          <w:szCs w:val="26"/>
        </w:rPr>
        <w:t>После выступления нужно быть готовым к ответам на возникшие у аудитории вопросы.</w:t>
      </w:r>
    </w:p>
    <w:p w:rsidR="00A87BBD" w:rsidRPr="00E37A52" w:rsidRDefault="00A87BBD" w:rsidP="00E37A52">
      <w:pPr>
        <w:pStyle w:val="3"/>
        <w:spacing w:before="0" w:line="240" w:lineRule="auto"/>
        <w:jc w:val="center"/>
        <w:rPr>
          <w:rFonts w:ascii="Times New Roman" w:hAnsi="Times New Roman" w:cs="Times New Roman"/>
          <w:color w:val="auto"/>
          <w:sz w:val="26"/>
          <w:szCs w:val="26"/>
        </w:rPr>
      </w:pPr>
      <w:bookmarkStart w:id="10" w:name="_Toc85389658"/>
      <w:r w:rsidRPr="00E37A52">
        <w:rPr>
          <w:rFonts w:ascii="Times New Roman" w:hAnsi="Times New Roman" w:cs="Times New Roman"/>
          <w:color w:val="auto"/>
          <w:sz w:val="26"/>
          <w:szCs w:val="26"/>
        </w:rPr>
        <w:t>Методические рекомендации по выполнению реферата</w:t>
      </w:r>
      <w:bookmarkEnd w:id="2"/>
      <w:bookmarkEnd w:id="3"/>
      <w:bookmarkEnd w:id="10"/>
    </w:p>
    <w:p w:rsidR="00A87BBD" w:rsidRPr="00E37A52" w:rsidRDefault="00A87BBD" w:rsidP="00E37A52">
      <w:pPr>
        <w:spacing w:after="0" w:line="240" w:lineRule="auto"/>
        <w:ind w:firstLine="720"/>
        <w:jc w:val="both"/>
        <w:rPr>
          <w:rFonts w:ascii="Times New Roman" w:hAnsi="Times New Roman" w:cs="Times New Roman"/>
          <w:sz w:val="26"/>
          <w:szCs w:val="26"/>
        </w:rPr>
      </w:pPr>
      <w:r w:rsidRPr="00E37A52">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Содержание реферата</w:t>
      </w:r>
    </w:p>
    <w:p w:rsidR="00A87BBD" w:rsidRPr="00E37A52" w:rsidRDefault="00A87BBD" w:rsidP="00E37A52">
      <w:pPr>
        <w:shd w:val="clear" w:color="auto" w:fill="FFFFFF"/>
        <w:spacing w:after="0" w:line="240" w:lineRule="auto"/>
        <w:ind w:firstLine="720"/>
        <w:jc w:val="both"/>
        <w:rPr>
          <w:rFonts w:ascii="Times New Roman" w:hAnsi="Times New Roman" w:cs="Times New Roman"/>
          <w:sz w:val="26"/>
          <w:szCs w:val="26"/>
        </w:rPr>
      </w:pPr>
      <w:r w:rsidRPr="00E37A52">
        <w:rPr>
          <w:rFonts w:ascii="Times New Roman" w:hAnsi="Times New Roman" w:cs="Times New Roman"/>
          <w:sz w:val="26"/>
          <w:szCs w:val="26"/>
        </w:rPr>
        <w:t xml:space="preserve">Реферат, как правило, должен содержать следующие </w:t>
      </w:r>
      <w:r w:rsidRPr="00E37A52">
        <w:rPr>
          <w:rFonts w:ascii="Times New Roman" w:hAnsi="Times New Roman" w:cs="Times New Roman"/>
          <w:bCs/>
          <w:iCs/>
          <w:sz w:val="26"/>
          <w:szCs w:val="26"/>
        </w:rPr>
        <w:t>структурные элементы</w:t>
      </w:r>
      <w:r w:rsidRPr="00E37A52">
        <w:rPr>
          <w:rFonts w:ascii="Times New Roman" w:hAnsi="Times New Roman" w:cs="Times New Roman"/>
          <w:sz w:val="26"/>
          <w:szCs w:val="26"/>
        </w:rPr>
        <w:t>:</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титульный лист;</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содержание;</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введение;</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основная часть;</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заключение;</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список использованных источников;</w:t>
      </w:r>
    </w:p>
    <w:p w:rsidR="00A87BBD" w:rsidRPr="00E37A52" w:rsidRDefault="00A87BBD" w:rsidP="00E37A52">
      <w:pPr>
        <w:numPr>
          <w:ilvl w:val="0"/>
          <w:numId w:val="5"/>
        </w:numPr>
        <w:shd w:val="clear" w:color="auto" w:fill="FFFFFF"/>
        <w:tabs>
          <w:tab w:val="clear" w:pos="1080"/>
          <w:tab w:val="num" w:pos="1260"/>
        </w:tabs>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приложения (при необходимости).</w:t>
      </w:r>
    </w:p>
    <w:p w:rsidR="00A87BBD" w:rsidRPr="00E37A52" w:rsidRDefault="00A87BBD" w:rsidP="00E37A52">
      <w:pPr>
        <w:pStyle w:val="ab"/>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 xml:space="preserve">Примерный объем </w:t>
      </w:r>
      <w:proofErr w:type="gramStart"/>
      <w:r w:rsidRPr="00E37A52">
        <w:rPr>
          <w:rFonts w:ascii="Times New Roman" w:hAnsi="Times New Roman" w:cs="Times New Roman"/>
          <w:sz w:val="26"/>
          <w:szCs w:val="26"/>
        </w:rPr>
        <w:t>в машинописных страницах</w:t>
      </w:r>
      <w:proofErr w:type="gramEnd"/>
      <w:r w:rsidRPr="00E37A52">
        <w:rPr>
          <w:rFonts w:ascii="Times New Roman" w:hAnsi="Times New Roman" w:cs="Times New Roman"/>
          <w:sz w:val="26"/>
          <w:szCs w:val="26"/>
        </w:rPr>
        <w:t xml:space="preserve"> составляющих реферата представлен в таблице.</w:t>
      </w:r>
    </w:p>
    <w:p w:rsidR="00A87BBD" w:rsidRPr="00E37A52" w:rsidRDefault="00A87BBD" w:rsidP="00E37A52">
      <w:pPr>
        <w:pStyle w:val="ab"/>
        <w:spacing w:after="0" w:line="240" w:lineRule="auto"/>
        <w:ind w:left="0"/>
        <w:jc w:val="both"/>
        <w:rPr>
          <w:rFonts w:ascii="Times New Roman" w:hAnsi="Times New Roman" w:cs="Times New Roman"/>
          <w:sz w:val="26"/>
          <w:szCs w:val="26"/>
        </w:rPr>
      </w:pPr>
      <w:r w:rsidRPr="00E37A52">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bCs/>
                <w:sz w:val="26"/>
                <w:szCs w:val="26"/>
              </w:rPr>
            </w:pPr>
            <w:r w:rsidRPr="00E37A52">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pStyle w:val="9"/>
              <w:spacing w:before="0" w:line="240" w:lineRule="auto"/>
              <w:jc w:val="both"/>
              <w:rPr>
                <w:rFonts w:ascii="Times New Roman" w:hAnsi="Times New Roman" w:cs="Times New Roman"/>
                <w:i w:val="0"/>
                <w:color w:val="auto"/>
                <w:sz w:val="26"/>
                <w:szCs w:val="26"/>
              </w:rPr>
            </w:pPr>
            <w:r w:rsidRPr="00E37A52">
              <w:rPr>
                <w:rFonts w:ascii="Times New Roman" w:hAnsi="Times New Roman" w:cs="Times New Roman"/>
                <w:i w:val="0"/>
                <w:color w:val="auto"/>
                <w:sz w:val="26"/>
                <w:szCs w:val="26"/>
              </w:rPr>
              <w:t>Количество страниц</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1</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1</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pStyle w:val="6"/>
              <w:spacing w:before="0" w:line="240" w:lineRule="auto"/>
              <w:jc w:val="both"/>
              <w:rPr>
                <w:rFonts w:ascii="Times New Roman" w:hAnsi="Times New Roman" w:cs="Times New Roman"/>
                <w:b/>
                <w:color w:val="auto"/>
                <w:sz w:val="26"/>
                <w:szCs w:val="26"/>
              </w:rPr>
            </w:pPr>
            <w:r w:rsidRPr="00E37A5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2</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15-20</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1-2</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1-2</w:t>
            </w:r>
          </w:p>
        </w:tc>
      </w:tr>
      <w:tr w:rsidR="00A87BBD" w:rsidRPr="00E37A52" w:rsidTr="00E37A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A87BBD" w:rsidRPr="00E37A52" w:rsidRDefault="00A87BBD" w:rsidP="00E37A52">
            <w:pPr>
              <w:shd w:val="clear" w:color="auto" w:fill="FFFFFF"/>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Без ограничений</w:t>
            </w:r>
          </w:p>
        </w:tc>
      </w:tr>
    </w:tbl>
    <w:p w:rsidR="00A87BBD" w:rsidRPr="00E37A52" w:rsidRDefault="00A87BBD" w:rsidP="00E37A52">
      <w:pPr>
        <w:shd w:val="clear" w:color="auto" w:fill="FFFFFF"/>
        <w:tabs>
          <w:tab w:val="left" w:pos="0"/>
        </w:tabs>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A87BBD" w:rsidRPr="00E37A52" w:rsidRDefault="00A87BBD" w:rsidP="00E37A52">
      <w:pPr>
        <w:pStyle w:val="25"/>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Во введении дается общая характеристика реферата: </w:t>
      </w:r>
    </w:p>
    <w:p w:rsidR="00A87BBD" w:rsidRPr="00E37A52" w:rsidRDefault="00A87BBD" w:rsidP="00E37A52">
      <w:pPr>
        <w:pStyle w:val="25"/>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обосновывается актуальность выбранной темы; </w:t>
      </w:r>
    </w:p>
    <w:p w:rsidR="00A87BBD" w:rsidRPr="00E37A52" w:rsidRDefault="00A87BBD" w:rsidP="00E37A52">
      <w:pPr>
        <w:pStyle w:val="25"/>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определяется цель работы и задачи, подлежащие решению для её достижения; </w:t>
      </w:r>
    </w:p>
    <w:p w:rsidR="00A87BBD" w:rsidRPr="00E37A52" w:rsidRDefault="00A87BBD" w:rsidP="00E37A52">
      <w:pPr>
        <w:pStyle w:val="25"/>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lastRenderedPageBreak/>
        <w:t>описываются объект и предмет исследования, информационная база исследования;</w:t>
      </w:r>
    </w:p>
    <w:p w:rsidR="00A87BBD" w:rsidRPr="00E37A52" w:rsidRDefault="00A87BBD" w:rsidP="00E37A52">
      <w:pPr>
        <w:pStyle w:val="25"/>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кратко характеризуется структура реферата по главам.</w:t>
      </w:r>
    </w:p>
    <w:p w:rsidR="00A87BBD" w:rsidRPr="00E37A52" w:rsidRDefault="00A87BBD" w:rsidP="00E37A52">
      <w:pPr>
        <w:shd w:val="clear" w:color="auto" w:fill="FFFFFF"/>
        <w:tabs>
          <w:tab w:val="left" w:pos="0"/>
        </w:tabs>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A87BBD" w:rsidRPr="00E37A52" w:rsidRDefault="00A87BBD" w:rsidP="00E37A52">
      <w:pPr>
        <w:shd w:val="clear" w:color="auto" w:fill="FFFFFF"/>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A87BBD" w:rsidRPr="00E37A52" w:rsidRDefault="00A87BBD" w:rsidP="00E37A52">
      <w:pPr>
        <w:spacing w:after="0" w:line="240" w:lineRule="auto"/>
        <w:ind w:firstLine="709"/>
        <w:jc w:val="center"/>
        <w:rPr>
          <w:rFonts w:ascii="Times New Roman" w:hAnsi="Times New Roman" w:cs="Times New Roman"/>
          <w:b/>
          <w:sz w:val="26"/>
          <w:szCs w:val="26"/>
        </w:rPr>
      </w:pPr>
      <w:r w:rsidRPr="00E37A52">
        <w:rPr>
          <w:rFonts w:ascii="Times New Roman" w:hAnsi="Times New Roman" w:cs="Times New Roman"/>
          <w:b/>
          <w:bCs/>
          <w:sz w:val="26"/>
          <w:szCs w:val="26"/>
        </w:rPr>
        <w:t xml:space="preserve">Оформление </w:t>
      </w:r>
      <w:r w:rsidRPr="00E37A52">
        <w:rPr>
          <w:rFonts w:ascii="Times New Roman" w:hAnsi="Times New Roman" w:cs="Times New Roman"/>
          <w:b/>
          <w:sz w:val="26"/>
          <w:szCs w:val="26"/>
        </w:rPr>
        <w:t>реферата</w:t>
      </w:r>
    </w:p>
    <w:p w:rsidR="00A87BBD" w:rsidRPr="00E37A52" w:rsidRDefault="00A87BBD" w:rsidP="00E37A52">
      <w:pPr>
        <w:shd w:val="clear" w:color="auto" w:fill="FFFFFF"/>
        <w:tabs>
          <w:tab w:val="left" w:pos="360"/>
        </w:tabs>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на одной стороне листа белой бумаги формата А-4 </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размер шрифта-12; </w:t>
      </w:r>
      <w:r w:rsidRPr="00E37A52">
        <w:rPr>
          <w:rFonts w:ascii="Times New Roman" w:hAnsi="Times New Roman" w:cs="Times New Roman"/>
          <w:sz w:val="26"/>
          <w:szCs w:val="26"/>
          <w:lang w:val="en-US"/>
        </w:rPr>
        <w:t>Times</w:t>
      </w:r>
      <w:r w:rsidRPr="00E37A52">
        <w:rPr>
          <w:rFonts w:ascii="Times New Roman" w:hAnsi="Times New Roman" w:cs="Times New Roman"/>
          <w:sz w:val="26"/>
          <w:szCs w:val="26"/>
        </w:rPr>
        <w:t xml:space="preserve"> </w:t>
      </w:r>
      <w:r w:rsidRPr="00E37A52">
        <w:rPr>
          <w:rFonts w:ascii="Times New Roman" w:hAnsi="Times New Roman" w:cs="Times New Roman"/>
          <w:sz w:val="26"/>
          <w:szCs w:val="26"/>
          <w:lang w:val="en-US"/>
        </w:rPr>
        <w:t>New</w:t>
      </w:r>
      <w:r w:rsidRPr="00E37A52">
        <w:rPr>
          <w:rFonts w:ascii="Times New Roman" w:hAnsi="Times New Roman" w:cs="Times New Roman"/>
          <w:sz w:val="26"/>
          <w:szCs w:val="26"/>
        </w:rPr>
        <w:t xml:space="preserve"> </w:t>
      </w:r>
      <w:r w:rsidRPr="00E37A52">
        <w:rPr>
          <w:rFonts w:ascii="Times New Roman" w:hAnsi="Times New Roman" w:cs="Times New Roman"/>
          <w:sz w:val="26"/>
          <w:szCs w:val="26"/>
          <w:lang w:val="en-US"/>
        </w:rPr>
        <w:t>Roman</w:t>
      </w:r>
      <w:r w:rsidRPr="00E37A52">
        <w:rPr>
          <w:rFonts w:ascii="Times New Roman" w:hAnsi="Times New Roman" w:cs="Times New Roman"/>
          <w:sz w:val="26"/>
          <w:szCs w:val="26"/>
        </w:rPr>
        <w:t>, цвет - черный</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междустрочный интервал - одинарный</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37A52">
          <w:rPr>
            <w:rFonts w:ascii="Times New Roman" w:hAnsi="Times New Roman" w:cs="Times New Roman"/>
            <w:sz w:val="26"/>
            <w:szCs w:val="26"/>
          </w:rPr>
          <w:t>2 см</w:t>
        </w:r>
      </w:smartTag>
      <w:r w:rsidRPr="00E37A52">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E37A52">
          <w:rPr>
            <w:rFonts w:ascii="Times New Roman" w:hAnsi="Times New Roman" w:cs="Times New Roman"/>
            <w:sz w:val="26"/>
            <w:szCs w:val="26"/>
          </w:rPr>
          <w:t>1 см</w:t>
        </w:r>
      </w:smartTag>
      <w:r w:rsidRPr="00E37A52">
        <w:rPr>
          <w:rFonts w:ascii="Times New Roman" w:hAnsi="Times New Roman" w:cs="Times New Roman"/>
          <w:sz w:val="26"/>
          <w:szCs w:val="26"/>
        </w:rPr>
        <w:t>, верхнего-2см, нижнего-2см.</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отформатировано по ширине листа </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на первой странице необходимо изложить план (содержание) работы.</w:t>
      </w:r>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 в конце работы необходимо указать источники </w:t>
      </w:r>
      <w:proofErr w:type="gramStart"/>
      <w:r w:rsidRPr="00E37A52">
        <w:rPr>
          <w:rFonts w:ascii="Times New Roman" w:hAnsi="Times New Roman" w:cs="Times New Roman"/>
          <w:sz w:val="26"/>
          <w:szCs w:val="26"/>
        </w:rPr>
        <w:t>использованной  литературы</w:t>
      </w:r>
      <w:proofErr w:type="gramEnd"/>
    </w:p>
    <w:p w:rsidR="00A87BBD" w:rsidRPr="00E37A52" w:rsidRDefault="00A87BBD" w:rsidP="00E37A52">
      <w:pPr>
        <w:widowControl w:val="0"/>
        <w:numPr>
          <w:ilvl w:val="0"/>
          <w:numId w:val="4"/>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нумерация страниц текста -</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A87BBD" w:rsidRPr="00E37A52" w:rsidRDefault="00A87BBD" w:rsidP="00E37A52">
      <w:pPr>
        <w:numPr>
          <w:ilvl w:val="0"/>
          <w:numId w:val="6"/>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законодательные и нормативно-методические документы и материалы;</w:t>
      </w:r>
    </w:p>
    <w:p w:rsidR="00A87BBD" w:rsidRPr="00E37A52" w:rsidRDefault="00A87BBD" w:rsidP="00E37A52">
      <w:pPr>
        <w:numPr>
          <w:ilvl w:val="0"/>
          <w:numId w:val="6"/>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A87BBD" w:rsidRPr="00E37A52" w:rsidRDefault="00A87BBD" w:rsidP="00E37A52">
      <w:pPr>
        <w:numPr>
          <w:ilvl w:val="0"/>
          <w:numId w:val="6"/>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A87BBD" w:rsidRPr="00E37A52" w:rsidRDefault="00A87BBD" w:rsidP="00E37A52">
      <w:pPr>
        <w:spacing w:after="0" w:line="240" w:lineRule="auto"/>
        <w:ind w:firstLine="709"/>
        <w:jc w:val="both"/>
        <w:rPr>
          <w:rFonts w:ascii="Times New Roman" w:hAnsi="Times New Roman" w:cs="Times New Roman"/>
          <w:iCs/>
          <w:sz w:val="26"/>
          <w:szCs w:val="26"/>
        </w:rPr>
      </w:pPr>
      <w:r w:rsidRPr="00E37A52">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37A52">
        <w:rPr>
          <w:rFonts w:ascii="Times New Roman" w:hAnsi="Times New Roman" w:cs="Times New Roman"/>
          <w:iCs/>
          <w:sz w:val="26"/>
          <w:szCs w:val="26"/>
        </w:rPr>
        <w:t>.</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Приложения следует нумеровать порядковой нумерацией арабскими цифрами.</w:t>
      </w:r>
    </w:p>
    <w:p w:rsidR="00A87BBD" w:rsidRPr="00E37A52" w:rsidRDefault="00A87BBD" w:rsidP="00E37A52">
      <w:pPr>
        <w:shd w:val="clear" w:color="auto" w:fill="FFFFFF"/>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A87BBD" w:rsidRPr="00E37A52" w:rsidRDefault="00A87BBD" w:rsidP="00E37A52">
      <w:pPr>
        <w:spacing w:after="0" w:line="240" w:lineRule="auto"/>
        <w:ind w:firstLine="709"/>
        <w:jc w:val="both"/>
        <w:rPr>
          <w:rFonts w:ascii="Times New Roman" w:hAnsi="Times New Roman" w:cs="Times New Roman"/>
          <w:bCs/>
          <w:sz w:val="26"/>
          <w:szCs w:val="26"/>
        </w:rPr>
      </w:pPr>
      <w:r w:rsidRPr="00E37A52">
        <w:rPr>
          <w:rFonts w:ascii="Times New Roman" w:hAnsi="Times New Roman" w:cs="Times New Roman"/>
          <w:bCs/>
          <w:sz w:val="26"/>
          <w:szCs w:val="26"/>
        </w:rPr>
        <w:t xml:space="preserve">Критерии оценки </w:t>
      </w:r>
      <w:r w:rsidRPr="00E37A52">
        <w:rPr>
          <w:rFonts w:ascii="Times New Roman" w:hAnsi="Times New Roman" w:cs="Times New Roman"/>
          <w:sz w:val="26"/>
          <w:szCs w:val="26"/>
        </w:rPr>
        <w:t>реферата</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Срок сдачи готового реферата определяется утвержденным графиком.</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A87BBD" w:rsidRPr="00E37A52" w:rsidRDefault="00A87BBD" w:rsidP="00E37A52">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85389659"/>
      <w:r w:rsidRPr="00E37A52">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A87BBD" w:rsidRPr="00E37A52" w:rsidRDefault="00A87BBD" w:rsidP="00E37A52">
      <w:pPr>
        <w:pStyle w:val="3f3f3f3f3f3f3f3f3f3f3f3f3f2"/>
        <w:ind w:firstLine="709"/>
        <w:rPr>
          <w:sz w:val="26"/>
          <w:szCs w:val="26"/>
        </w:rPr>
      </w:pPr>
      <w:r w:rsidRPr="00E37A52">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E37A52">
        <w:rPr>
          <w:sz w:val="26"/>
          <w:szCs w:val="26"/>
        </w:rPr>
        <w:t>PowerPoint</w:t>
      </w:r>
      <w:proofErr w:type="spellEnd"/>
      <w:r w:rsidRPr="00E37A52">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A87BBD" w:rsidRPr="00E37A52" w:rsidRDefault="00A87BBD" w:rsidP="00E37A52">
      <w:pPr>
        <w:snapToGri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A87BBD" w:rsidRPr="00E37A52" w:rsidRDefault="00A87BBD" w:rsidP="00E37A52">
      <w:pPr>
        <w:snapToGri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1 стратегия</w:t>
      </w:r>
      <w:r w:rsidRPr="00E37A52">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A87BBD" w:rsidRPr="00E37A52" w:rsidRDefault="00A87BBD" w:rsidP="00E37A52">
      <w:pPr>
        <w:numPr>
          <w:ilvl w:val="0"/>
          <w:numId w:val="9"/>
        </w:numPr>
        <w:snapToGri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объем текста на слайде – не больше 7 строк;</w:t>
      </w:r>
    </w:p>
    <w:p w:rsidR="00A87BBD" w:rsidRPr="00E37A52" w:rsidRDefault="00A87BBD" w:rsidP="00E37A52">
      <w:pPr>
        <w:numPr>
          <w:ilvl w:val="0"/>
          <w:numId w:val="9"/>
        </w:numPr>
        <w:snapToGri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маркированный/нумерованный список содержит не более 7 элементов;</w:t>
      </w:r>
    </w:p>
    <w:p w:rsidR="00A87BBD" w:rsidRPr="00E37A52" w:rsidRDefault="00A87BBD" w:rsidP="00E37A52">
      <w:pPr>
        <w:numPr>
          <w:ilvl w:val="0"/>
          <w:numId w:val="9"/>
        </w:numPr>
        <w:snapToGri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A87BBD" w:rsidRPr="00E37A52" w:rsidRDefault="00A87BBD" w:rsidP="00E37A52">
      <w:pPr>
        <w:numPr>
          <w:ilvl w:val="0"/>
          <w:numId w:val="9"/>
        </w:numPr>
        <w:snapToGrid w:val="0"/>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A87BBD" w:rsidRPr="00E37A52" w:rsidRDefault="00A87BBD" w:rsidP="00E37A52">
      <w:pPr>
        <w:snapToGri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A87BBD" w:rsidRPr="00E37A52" w:rsidRDefault="00A87BBD" w:rsidP="00E37A52">
      <w:pPr>
        <w:snapToGri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u w:val="single"/>
        </w:rPr>
        <w:t>2 стратегия</w:t>
      </w:r>
      <w:r w:rsidRPr="00E37A52">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A87BBD" w:rsidRPr="00E37A52" w:rsidRDefault="00A87BBD" w:rsidP="00E37A52">
      <w:pPr>
        <w:pStyle w:val="a3"/>
        <w:numPr>
          <w:ilvl w:val="0"/>
          <w:numId w:val="10"/>
        </w:numPr>
        <w:spacing w:before="0" w:beforeAutospacing="0" w:after="0" w:afterAutospacing="0"/>
        <w:ind w:left="0" w:firstLine="709"/>
        <w:jc w:val="both"/>
        <w:rPr>
          <w:sz w:val="26"/>
          <w:szCs w:val="26"/>
        </w:rPr>
      </w:pPr>
      <w:r w:rsidRPr="00E37A52">
        <w:rPr>
          <w:sz w:val="26"/>
          <w:szCs w:val="26"/>
        </w:rPr>
        <w:t>выбранные средства визуализации информации (таблицы, схемы, графики и т. д.) соответствуют содержанию;</w:t>
      </w:r>
    </w:p>
    <w:p w:rsidR="00A87BBD" w:rsidRPr="00E37A52" w:rsidRDefault="00A87BBD" w:rsidP="00E37A52">
      <w:pPr>
        <w:pStyle w:val="a3"/>
        <w:numPr>
          <w:ilvl w:val="0"/>
          <w:numId w:val="10"/>
        </w:numPr>
        <w:spacing w:before="0" w:beforeAutospacing="0" w:after="0" w:afterAutospacing="0"/>
        <w:ind w:left="0" w:firstLine="709"/>
        <w:jc w:val="both"/>
        <w:rPr>
          <w:sz w:val="26"/>
          <w:szCs w:val="26"/>
        </w:rPr>
      </w:pPr>
      <w:r w:rsidRPr="00E37A5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E37A52">
        <w:rPr>
          <w:sz w:val="26"/>
          <w:szCs w:val="26"/>
        </w:rPr>
        <w:t>вчитываться  в</w:t>
      </w:r>
      <w:proofErr w:type="gramEnd"/>
      <w:r w:rsidRPr="00E37A52">
        <w:rPr>
          <w:sz w:val="26"/>
          <w:szCs w:val="26"/>
        </w:rPr>
        <w:t xml:space="preserve"> текст на ваших слайдах и всматриваться в мелкие иллюстрации); </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37A52">
        <w:rPr>
          <w:rFonts w:ascii="Times New Roman" w:hAnsi="Times New Roman" w:cs="Times New Roman"/>
          <w:sz w:val="26"/>
          <w:szCs w:val="26"/>
        </w:rPr>
        <w:t>Наиболее важная информация должна располагаться в центре экрана.</w:t>
      </w:r>
    </w:p>
    <w:p w:rsidR="00A87BBD" w:rsidRPr="00E37A52" w:rsidRDefault="00A87BBD" w:rsidP="00E37A52">
      <w:pPr>
        <w:pStyle w:val="a3"/>
        <w:spacing w:before="0" w:beforeAutospacing="0" w:after="0" w:afterAutospacing="0"/>
        <w:ind w:firstLine="709"/>
        <w:jc w:val="both"/>
        <w:rPr>
          <w:sz w:val="26"/>
          <w:szCs w:val="26"/>
        </w:rPr>
      </w:pPr>
      <w:r w:rsidRPr="00E37A5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37A52">
        <w:rPr>
          <w:i/>
          <w:sz w:val="26"/>
          <w:szCs w:val="26"/>
        </w:rPr>
        <w:t>вспомогательный</w:t>
      </w:r>
      <w:r w:rsidRPr="00E37A52">
        <w:rPr>
          <w:sz w:val="26"/>
          <w:szCs w:val="26"/>
        </w:rPr>
        <w:t xml:space="preserve"> материал, но я его хочу пропустить, чтобы не перегружать выступление подробностями». Правда, такой прием делать в </w:t>
      </w:r>
      <w:r w:rsidRPr="00E37A52">
        <w:rPr>
          <w:i/>
          <w:sz w:val="26"/>
          <w:szCs w:val="26"/>
        </w:rPr>
        <w:t>начале</w:t>
      </w:r>
      <w:r w:rsidRPr="00E37A52">
        <w:rPr>
          <w:sz w:val="26"/>
          <w:szCs w:val="26"/>
        </w:rPr>
        <w:t xml:space="preserve"> и в </w:t>
      </w:r>
      <w:r w:rsidRPr="00E37A52">
        <w:rPr>
          <w:i/>
          <w:sz w:val="26"/>
          <w:szCs w:val="26"/>
        </w:rPr>
        <w:t>конце</w:t>
      </w:r>
      <w:r w:rsidRPr="00E37A52">
        <w:rPr>
          <w:sz w:val="26"/>
          <w:szCs w:val="26"/>
        </w:rPr>
        <w:t xml:space="preserve"> презентации – рискованно, оптимальный вариант – в середине выступления.</w:t>
      </w:r>
    </w:p>
    <w:p w:rsidR="00A87BBD" w:rsidRPr="00E37A52" w:rsidRDefault="00A87BBD" w:rsidP="00E37A52">
      <w:pPr>
        <w:pStyle w:val="a3"/>
        <w:spacing w:before="0" w:beforeAutospacing="0" w:after="0" w:afterAutospacing="0"/>
        <w:ind w:firstLine="709"/>
        <w:jc w:val="both"/>
        <w:rPr>
          <w:sz w:val="26"/>
          <w:szCs w:val="26"/>
        </w:rPr>
      </w:pPr>
      <w:r w:rsidRPr="00E37A5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A87BBD" w:rsidRPr="00E37A52" w:rsidRDefault="00A87BBD" w:rsidP="00E37A52">
      <w:pPr>
        <w:pStyle w:val="a3"/>
        <w:spacing w:before="0" w:beforeAutospacing="0" w:after="0" w:afterAutospacing="0"/>
        <w:ind w:firstLine="709"/>
        <w:jc w:val="both"/>
        <w:rPr>
          <w:sz w:val="26"/>
          <w:szCs w:val="26"/>
        </w:rPr>
      </w:pPr>
      <w:r w:rsidRPr="00E37A52">
        <w:rPr>
          <w:sz w:val="26"/>
          <w:szCs w:val="26"/>
        </w:rPr>
        <w:t xml:space="preserve">Особо тщательно необходимо отнестись к </w:t>
      </w:r>
      <w:r w:rsidRPr="00E37A52">
        <w:rPr>
          <w:b/>
          <w:i/>
          <w:sz w:val="26"/>
          <w:szCs w:val="26"/>
        </w:rPr>
        <w:t>оформлению презентации</w:t>
      </w:r>
      <w:r w:rsidRPr="00E37A5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37A52">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E37A52">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E37A52">
        <w:rPr>
          <w:rFonts w:ascii="Times New Roman" w:hAnsi="Times New Roman" w:cs="Times New Roman"/>
          <w:sz w:val="26"/>
          <w:szCs w:val="26"/>
        </w:rPr>
        <w:lastRenderedPageBreak/>
        <w:t xml:space="preserve">выступления лучше пронумеровать слайды. </w:t>
      </w:r>
      <w:r w:rsidRPr="00E37A52">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37A52">
          <w:rPr>
            <w:rFonts w:ascii="Times New Roman" w:hAnsi="Times New Roman" w:cs="Times New Roman"/>
            <w:color w:val="000000"/>
            <w:sz w:val="26"/>
            <w:szCs w:val="26"/>
          </w:rPr>
          <w:t>1 см</w:t>
        </w:r>
      </w:smartTag>
      <w:r w:rsidRPr="00E37A52">
        <w:rPr>
          <w:rFonts w:ascii="Times New Roman" w:hAnsi="Times New Roman" w:cs="Times New Roman"/>
          <w:color w:val="000000"/>
          <w:sz w:val="26"/>
          <w:szCs w:val="26"/>
        </w:rPr>
        <w:t xml:space="preserve"> с каждой стороны. </w:t>
      </w:r>
      <w:r w:rsidRPr="00E37A52">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E37A52">
        <w:rPr>
          <w:rFonts w:ascii="Times New Roman" w:hAnsi="Times New Roman" w:cs="Times New Roman"/>
          <w:sz w:val="26"/>
          <w:szCs w:val="26"/>
          <w:lang w:val="en-US"/>
        </w:rPr>
        <w:t>MSExcel</w:t>
      </w:r>
      <w:proofErr w:type="spellEnd"/>
      <w:r w:rsidRPr="00E37A52">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37A52">
        <w:rPr>
          <w:rFonts w:ascii="Times New Roman" w:hAnsi="Times New Roman" w:cs="Times New Roman"/>
          <w:sz w:val="26"/>
          <w:szCs w:val="26"/>
          <w:lang w:val="en-US"/>
        </w:rPr>
        <w:t>MSOffice</w:t>
      </w:r>
      <w:r w:rsidRPr="00E37A52">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37A52">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A87BBD" w:rsidRPr="00E37A52" w:rsidRDefault="00A87BBD" w:rsidP="00E37A52">
      <w:pPr>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E37A52">
        <w:rPr>
          <w:rFonts w:ascii="Times New Roman" w:hAnsi="Times New Roman" w:cs="Times New Roman"/>
          <w:sz w:val="26"/>
          <w:szCs w:val="26"/>
          <w:lang w:val="en-US"/>
        </w:rPr>
        <w:t>MSWord</w:t>
      </w:r>
      <w:r w:rsidRPr="00E37A52">
        <w:rPr>
          <w:rFonts w:ascii="Times New Roman" w:hAnsi="Times New Roman" w:cs="Times New Roman"/>
          <w:sz w:val="26"/>
          <w:szCs w:val="26"/>
        </w:rPr>
        <w:t xml:space="preserve"> или табличного процессора </w:t>
      </w:r>
      <w:proofErr w:type="spellStart"/>
      <w:r w:rsidRPr="00E37A52">
        <w:rPr>
          <w:rFonts w:ascii="Times New Roman" w:hAnsi="Times New Roman" w:cs="Times New Roman"/>
          <w:sz w:val="26"/>
          <w:szCs w:val="26"/>
          <w:lang w:val="en-US"/>
        </w:rPr>
        <w:t>MSExcel</w:t>
      </w:r>
      <w:proofErr w:type="spellEnd"/>
      <w:r w:rsidRPr="00E37A52">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37A52">
          <w:rPr>
            <w:rFonts w:ascii="Times New Roman" w:hAnsi="Times New Roman" w:cs="Times New Roman"/>
            <w:sz w:val="26"/>
            <w:szCs w:val="26"/>
          </w:rPr>
          <w:t xml:space="preserve">18 </w:t>
        </w:r>
        <w:proofErr w:type="spellStart"/>
        <w:r w:rsidRPr="00E37A52">
          <w:rPr>
            <w:rFonts w:ascii="Times New Roman" w:hAnsi="Times New Roman" w:cs="Times New Roman"/>
            <w:sz w:val="26"/>
            <w:szCs w:val="26"/>
            <w:lang w:val="en-US"/>
          </w:rPr>
          <w:t>pt</w:t>
        </w:r>
      </w:smartTag>
      <w:proofErr w:type="spellEnd"/>
      <w:r w:rsidRPr="00E37A52">
        <w:rPr>
          <w:rFonts w:ascii="Times New Roman" w:hAnsi="Times New Roman" w:cs="Times New Roman"/>
          <w:sz w:val="26"/>
          <w:szCs w:val="26"/>
        </w:rPr>
        <w:t>. Таблицы и диаграммы размещаются на светлом или белом фоне.</w:t>
      </w:r>
    </w:p>
    <w:p w:rsidR="00A87BBD" w:rsidRPr="00E37A52" w:rsidRDefault="00A87BBD" w:rsidP="00E37A52">
      <w:pPr>
        <w:pStyle w:val="a3"/>
        <w:spacing w:before="0" w:beforeAutospacing="0" w:after="0" w:afterAutospacing="0"/>
        <w:ind w:firstLine="709"/>
        <w:jc w:val="both"/>
        <w:rPr>
          <w:color w:val="000000"/>
          <w:sz w:val="26"/>
          <w:szCs w:val="26"/>
        </w:rPr>
      </w:pPr>
      <w:r w:rsidRPr="00E37A5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A87BBD" w:rsidRPr="00E37A52" w:rsidRDefault="00A87BBD" w:rsidP="00E37A52">
      <w:pPr>
        <w:pStyle w:val="a3"/>
        <w:spacing w:before="0" w:beforeAutospacing="0" w:after="0" w:afterAutospacing="0"/>
        <w:ind w:firstLine="709"/>
        <w:jc w:val="both"/>
        <w:rPr>
          <w:color w:val="000000"/>
          <w:sz w:val="26"/>
          <w:szCs w:val="26"/>
        </w:rPr>
      </w:pPr>
      <w:r w:rsidRPr="00E37A5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E37A52">
        <w:rPr>
          <w:color w:val="000000"/>
          <w:sz w:val="26"/>
          <w:szCs w:val="26"/>
        </w:rPr>
        <w:t>же</w:t>
      </w:r>
      <w:proofErr w:type="gramEnd"/>
      <w:r w:rsidRPr="00E37A52">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A87BBD" w:rsidRPr="00E37A52" w:rsidRDefault="00A87BBD" w:rsidP="00E37A52">
      <w:pPr>
        <w:pStyle w:val="a3"/>
        <w:spacing w:before="0" w:beforeAutospacing="0" w:after="0" w:afterAutospacing="0"/>
        <w:ind w:firstLine="709"/>
        <w:jc w:val="both"/>
        <w:rPr>
          <w:color w:val="000000"/>
          <w:sz w:val="26"/>
          <w:szCs w:val="26"/>
        </w:rPr>
      </w:pPr>
      <w:r w:rsidRPr="00E37A52">
        <w:rPr>
          <w:color w:val="000000"/>
          <w:sz w:val="26"/>
          <w:szCs w:val="26"/>
        </w:rPr>
        <w:t xml:space="preserve">Для показа файл презентации необходимо сохранить в формате «Демонстрация </w:t>
      </w:r>
      <w:proofErr w:type="spellStart"/>
      <w:r w:rsidRPr="00E37A52">
        <w:rPr>
          <w:color w:val="000000"/>
          <w:sz w:val="26"/>
          <w:szCs w:val="26"/>
        </w:rPr>
        <w:t>PowerPоint</w:t>
      </w:r>
      <w:proofErr w:type="spellEnd"/>
      <w:r w:rsidRPr="00E37A52">
        <w:rPr>
          <w:color w:val="000000"/>
          <w:sz w:val="26"/>
          <w:szCs w:val="26"/>
        </w:rPr>
        <w:t xml:space="preserve">» (Файл — Сохранить как — Тип файла — Демонстрация </w:t>
      </w:r>
      <w:proofErr w:type="spellStart"/>
      <w:r w:rsidRPr="00E37A52">
        <w:rPr>
          <w:color w:val="000000"/>
          <w:sz w:val="26"/>
          <w:szCs w:val="26"/>
        </w:rPr>
        <w:t>PowerPоint</w:t>
      </w:r>
      <w:proofErr w:type="spellEnd"/>
      <w:r w:rsidRPr="00E37A52">
        <w:rPr>
          <w:color w:val="000000"/>
          <w:sz w:val="26"/>
          <w:szCs w:val="26"/>
        </w:rPr>
        <w:t>). В этом случае презентация автоматически открывается в режиме полноэкранного показа (</w:t>
      </w:r>
      <w:proofErr w:type="spellStart"/>
      <w:r w:rsidRPr="00E37A52">
        <w:rPr>
          <w:color w:val="000000"/>
          <w:sz w:val="26"/>
          <w:szCs w:val="26"/>
        </w:rPr>
        <w:t>slideshow</w:t>
      </w:r>
      <w:proofErr w:type="spellEnd"/>
      <w:r w:rsidRPr="00E37A52">
        <w:rPr>
          <w:color w:val="000000"/>
          <w:sz w:val="26"/>
          <w:szCs w:val="26"/>
        </w:rPr>
        <w:t xml:space="preserve">) и слушатели избавлены как от вида рабочего окна программы </w:t>
      </w:r>
      <w:proofErr w:type="spellStart"/>
      <w:r w:rsidRPr="00E37A52">
        <w:rPr>
          <w:color w:val="000000"/>
          <w:sz w:val="26"/>
          <w:szCs w:val="26"/>
        </w:rPr>
        <w:t>PowerPoint</w:t>
      </w:r>
      <w:proofErr w:type="spellEnd"/>
      <w:r w:rsidRPr="00E37A52">
        <w:rPr>
          <w:color w:val="000000"/>
          <w:sz w:val="26"/>
          <w:szCs w:val="26"/>
        </w:rPr>
        <w:t>, так и от потерь времени в начале показа презентации.</w:t>
      </w:r>
    </w:p>
    <w:p w:rsidR="00A87BBD" w:rsidRPr="00E37A52" w:rsidRDefault="00A87BBD" w:rsidP="00E37A52">
      <w:pPr>
        <w:pStyle w:val="a3"/>
        <w:spacing w:before="0" w:beforeAutospacing="0" w:after="0" w:afterAutospacing="0"/>
        <w:ind w:firstLine="709"/>
        <w:jc w:val="both"/>
        <w:rPr>
          <w:snapToGrid w:val="0"/>
          <w:sz w:val="26"/>
          <w:szCs w:val="26"/>
        </w:rPr>
      </w:pPr>
      <w:r w:rsidRPr="00E37A52">
        <w:rPr>
          <w:snapToGrid w:val="0"/>
          <w:sz w:val="26"/>
          <w:szCs w:val="26"/>
        </w:rPr>
        <w:t>После подготовки презентации полезно проконтролировать себя вопросами:</w:t>
      </w:r>
    </w:p>
    <w:p w:rsidR="00A87BBD" w:rsidRPr="00E37A52" w:rsidRDefault="00A87BBD" w:rsidP="00E37A52">
      <w:pPr>
        <w:numPr>
          <w:ilvl w:val="0"/>
          <w:numId w:val="11"/>
        </w:numPr>
        <w:tabs>
          <w:tab w:val="clear" w:pos="720"/>
          <w:tab w:val="num" w:pos="338"/>
        </w:tabs>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A87BBD" w:rsidRPr="00E37A52" w:rsidRDefault="00A87BBD" w:rsidP="00E37A52">
      <w:pPr>
        <w:numPr>
          <w:ilvl w:val="0"/>
          <w:numId w:val="11"/>
        </w:numPr>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к каким особенностям объекта презентации удалось привлечь внимание аудитории?</w:t>
      </w:r>
    </w:p>
    <w:p w:rsidR="00A87BBD" w:rsidRPr="00E37A52" w:rsidRDefault="00A87BBD" w:rsidP="00E37A52">
      <w:pPr>
        <w:numPr>
          <w:ilvl w:val="0"/>
          <w:numId w:val="11"/>
        </w:numPr>
        <w:spacing w:after="0" w:line="240" w:lineRule="auto"/>
        <w:ind w:left="0" w:firstLine="709"/>
        <w:jc w:val="both"/>
        <w:rPr>
          <w:rFonts w:ascii="Times New Roman" w:hAnsi="Times New Roman" w:cs="Times New Roman"/>
          <w:sz w:val="26"/>
          <w:szCs w:val="26"/>
        </w:rPr>
      </w:pPr>
      <w:r w:rsidRPr="00E37A52">
        <w:rPr>
          <w:rFonts w:ascii="Times New Roman" w:hAnsi="Times New Roman" w:cs="Times New Roman"/>
          <w:sz w:val="26"/>
          <w:szCs w:val="26"/>
        </w:rPr>
        <w:t xml:space="preserve">не отвлекает ли созданная презентация от устного выступления? </w:t>
      </w:r>
    </w:p>
    <w:p w:rsidR="00A87BBD" w:rsidRPr="00E37A52" w:rsidRDefault="00A87BBD" w:rsidP="00E37A52">
      <w:pPr>
        <w:snapToGrid w:val="0"/>
        <w:spacing w:after="0" w:line="240" w:lineRule="auto"/>
        <w:ind w:firstLine="709"/>
        <w:jc w:val="both"/>
        <w:rPr>
          <w:rFonts w:ascii="Times New Roman" w:hAnsi="Times New Roman" w:cs="Times New Roman"/>
          <w:sz w:val="26"/>
          <w:szCs w:val="26"/>
        </w:rPr>
      </w:pPr>
      <w:r w:rsidRPr="00E37A52">
        <w:rPr>
          <w:rFonts w:ascii="Times New Roman" w:hAnsi="Times New Roman" w:cs="Times New Roman"/>
          <w:sz w:val="26"/>
          <w:szCs w:val="26"/>
        </w:rPr>
        <w:t>После подготовки презентации необходима репетиция выступления.</w:t>
      </w:r>
    </w:p>
    <w:p w:rsidR="00A87BBD" w:rsidRPr="00E37A52" w:rsidRDefault="00A87BBD" w:rsidP="00E37A52">
      <w:pPr>
        <w:pStyle w:val="af0"/>
        <w:jc w:val="both"/>
        <w:rPr>
          <w:rFonts w:ascii="Times New Roman" w:hAnsi="Times New Roman"/>
          <w:b/>
          <w:sz w:val="26"/>
          <w:szCs w:val="26"/>
        </w:rPr>
      </w:pPr>
    </w:p>
    <w:p w:rsidR="00A87BBD" w:rsidRPr="00E37A52" w:rsidRDefault="00A87BBD" w:rsidP="00E37A52">
      <w:pPr>
        <w:spacing w:after="0" w:line="240" w:lineRule="auto"/>
        <w:ind w:left="568"/>
        <w:rPr>
          <w:rFonts w:ascii="Times New Roman" w:hAnsi="Times New Roman" w:cs="Times New Roman"/>
          <w:bCs/>
          <w:sz w:val="26"/>
          <w:szCs w:val="26"/>
        </w:rPr>
      </w:pPr>
      <w:r w:rsidRPr="00E37A52">
        <w:rPr>
          <w:rFonts w:ascii="Times New Roman" w:hAnsi="Times New Roman" w:cs="Times New Roman"/>
          <w:b/>
          <w:sz w:val="26"/>
          <w:szCs w:val="26"/>
        </w:rPr>
        <w:t xml:space="preserve">4. Критерии оценивания выполненных заданий </w:t>
      </w:r>
    </w:p>
    <w:p w:rsidR="00A87BBD" w:rsidRPr="00E37A52" w:rsidRDefault="00A87BBD" w:rsidP="00E37A52">
      <w:pPr>
        <w:pStyle w:val="a7"/>
        <w:spacing w:after="0" w:line="240" w:lineRule="auto"/>
        <w:ind w:left="782"/>
        <w:rPr>
          <w:rFonts w:ascii="Times New Roman" w:hAnsi="Times New Roman" w:cs="Times New Roman"/>
          <w:bCs/>
          <w:sz w:val="26"/>
          <w:szCs w:val="26"/>
        </w:rPr>
      </w:pPr>
      <w:r w:rsidRPr="00E37A52">
        <w:rPr>
          <w:rFonts w:ascii="Times New Roman" w:hAnsi="Times New Roman" w:cs="Times New Roman"/>
          <w:b/>
          <w:sz w:val="26"/>
          <w:szCs w:val="26"/>
        </w:rPr>
        <w:br/>
        <w:t xml:space="preserve"> </w:t>
      </w:r>
      <w:r w:rsidRPr="00E37A52">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A87BBD" w:rsidRPr="00E37A52" w:rsidTr="00E37A52">
        <w:trPr>
          <w:trHeight w:val="720"/>
        </w:trPr>
        <w:tc>
          <w:tcPr>
            <w:tcW w:w="1911" w:type="dxa"/>
            <w:vMerge w:val="restart"/>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Критерии оценки</w:t>
            </w:r>
          </w:p>
        </w:tc>
        <w:tc>
          <w:tcPr>
            <w:tcW w:w="2789" w:type="dxa"/>
            <w:tcBorders>
              <w:bottom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Работа выполнена</w:t>
            </w:r>
          </w:p>
          <w:p w:rsidR="00A87BBD" w:rsidRPr="00E37A52" w:rsidRDefault="00A87BBD" w:rsidP="00E37A52">
            <w:pPr>
              <w:spacing w:after="0" w:line="240" w:lineRule="auto"/>
              <w:jc w:val="both"/>
              <w:rPr>
                <w:rFonts w:ascii="Times New Roman" w:hAnsi="Times New Roman" w:cs="Times New Roman"/>
                <w:b/>
                <w:bCs/>
                <w:sz w:val="26"/>
                <w:szCs w:val="26"/>
              </w:rPr>
            </w:pPr>
          </w:p>
        </w:tc>
        <w:tc>
          <w:tcPr>
            <w:tcW w:w="2792" w:type="dxa"/>
            <w:tcBorders>
              <w:bottom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 xml:space="preserve">Работа выполнена </w:t>
            </w:r>
            <w:r w:rsidRPr="00E37A52">
              <w:rPr>
                <w:rFonts w:ascii="Times New Roman" w:hAnsi="Times New Roman" w:cs="Times New Roman"/>
                <w:b/>
                <w:bCs/>
                <w:sz w:val="26"/>
                <w:szCs w:val="26"/>
              </w:rPr>
              <w:br/>
              <w:t>не полностью</w:t>
            </w:r>
          </w:p>
        </w:tc>
        <w:tc>
          <w:tcPr>
            <w:tcW w:w="2220" w:type="dxa"/>
            <w:tcBorders>
              <w:bottom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 xml:space="preserve">Работа </w:t>
            </w:r>
            <w:r w:rsidRPr="00E37A52">
              <w:rPr>
                <w:rFonts w:ascii="Times New Roman" w:hAnsi="Times New Roman" w:cs="Times New Roman"/>
                <w:b/>
                <w:bCs/>
                <w:sz w:val="26"/>
                <w:szCs w:val="26"/>
              </w:rPr>
              <w:br/>
              <w:t>не выполнена</w:t>
            </w:r>
          </w:p>
        </w:tc>
      </w:tr>
      <w:tr w:rsidR="00A87BBD" w:rsidRPr="00E37A52" w:rsidTr="00E37A52">
        <w:trPr>
          <w:trHeight w:val="600"/>
        </w:trPr>
        <w:tc>
          <w:tcPr>
            <w:tcW w:w="1911" w:type="dxa"/>
            <w:vMerge/>
          </w:tcPr>
          <w:p w:rsidR="00A87BBD" w:rsidRPr="00E37A52" w:rsidRDefault="00A87BBD" w:rsidP="00E37A52">
            <w:pPr>
              <w:spacing w:after="0" w:line="240" w:lineRule="auto"/>
              <w:jc w:val="both"/>
              <w:rPr>
                <w:rFonts w:ascii="Times New Roman" w:hAnsi="Times New Roman" w:cs="Times New Roman"/>
                <w:b/>
                <w:bCs/>
                <w:sz w:val="26"/>
                <w:szCs w:val="26"/>
              </w:rPr>
            </w:pPr>
          </w:p>
        </w:tc>
        <w:tc>
          <w:tcPr>
            <w:tcW w:w="2789" w:type="dxa"/>
            <w:tcBorders>
              <w:top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Оценка «5»</w:t>
            </w:r>
          </w:p>
        </w:tc>
        <w:tc>
          <w:tcPr>
            <w:tcW w:w="2792" w:type="dxa"/>
            <w:tcBorders>
              <w:top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Оценка «3-4»</w:t>
            </w:r>
          </w:p>
        </w:tc>
        <w:tc>
          <w:tcPr>
            <w:tcW w:w="2220" w:type="dxa"/>
            <w:tcBorders>
              <w:top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Оценка «2»</w:t>
            </w:r>
          </w:p>
        </w:tc>
      </w:tr>
      <w:tr w:rsidR="00A87BBD" w:rsidRPr="00E37A52" w:rsidTr="00E37A52">
        <w:tc>
          <w:tcPr>
            <w:tcW w:w="1911"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Соответствие представленной информации заданной теме</w:t>
            </w:r>
          </w:p>
        </w:tc>
        <w:tc>
          <w:tcPr>
            <w:tcW w:w="2789" w:type="dxa"/>
          </w:tcPr>
          <w:p w:rsidR="00A87BBD" w:rsidRPr="00E37A52" w:rsidRDefault="00A87BBD" w:rsidP="00E37A52">
            <w:pPr>
              <w:spacing w:after="0" w:line="240" w:lineRule="auto"/>
              <w:ind w:left="103"/>
              <w:jc w:val="both"/>
              <w:rPr>
                <w:rFonts w:ascii="Times New Roman" w:hAnsi="Times New Roman" w:cs="Times New Roman"/>
                <w:color w:val="000000"/>
                <w:sz w:val="26"/>
                <w:szCs w:val="26"/>
              </w:rPr>
            </w:pPr>
            <w:r w:rsidRPr="00E37A52">
              <w:rPr>
                <w:rFonts w:ascii="Times New Roman" w:hAnsi="Times New Roman" w:cs="Times New Roman"/>
                <w:sz w:val="26"/>
                <w:szCs w:val="26"/>
              </w:rPr>
              <w:t xml:space="preserve">Содержание сообщения полностью соответствует заданной теме, </w:t>
            </w:r>
            <w:r w:rsidRPr="00E37A52">
              <w:rPr>
                <w:rFonts w:ascii="Times New Roman" w:hAnsi="Times New Roman" w:cs="Times New Roman"/>
                <w:sz w:val="26"/>
                <w:szCs w:val="26"/>
              </w:rPr>
              <w:br/>
              <w:t>тема раскрыта полностью</w:t>
            </w:r>
          </w:p>
        </w:tc>
        <w:tc>
          <w:tcPr>
            <w:tcW w:w="2792" w:type="dxa"/>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Обучающийся работу не выполнил вовсе.</w:t>
            </w: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 xml:space="preserve">Содержание ячеек </w:t>
            </w:r>
            <w:proofErr w:type="gramStart"/>
            <w:r w:rsidRPr="00E37A52">
              <w:rPr>
                <w:rFonts w:ascii="Times New Roman" w:hAnsi="Times New Roman" w:cs="Times New Roman"/>
                <w:sz w:val="26"/>
                <w:szCs w:val="26"/>
              </w:rPr>
              <w:t>таблицы  не</w:t>
            </w:r>
            <w:proofErr w:type="gramEnd"/>
            <w:r w:rsidRPr="00E37A52">
              <w:rPr>
                <w:rFonts w:ascii="Times New Roman" w:hAnsi="Times New Roman" w:cs="Times New Roman"/>
                <w:sz w:val="26"/>
                <w:szCs w:val="26"/>
              </w:rPr>
              <w:t xml:space="preserve"> соответствует заданной теме.</w:t>
            </w: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Имеются незаполненные ячейки или серьезные множественные ошибки.</w:t>
            </w:r>
          </w:p>
          <w:p w:rsidR="00A87BBD" w:rsidRPr="00E37A52" w:rsidRDefault="00A87BBD" w:rsidP="00E37A52">
            <w:pPr>
              <w:pStyle w:val="a7"/>
              <w:spacing w:after="0" w:line="240" w:lineRule="auto"/>
              <w:rPr>
                <w:rFonts w:ascii="Times New Roman" w:hAnsi="Times New Roman" w:cs="Times New Roman"/>
                <w:sz w:val="26"/>
                <w:szCs w:val="26"/>
              </w:rPr>
            </w:pP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b/>
                <w:bCs/>
                <w:sz w:val="26"/>
                <w:szCs w:val="26"/>
              </w:rPr>
            </w:pPr>
            <w:r w:rsidRPr="00E37A52">
              <w:rPr>
                <w:rFonts w:ascii="Times New Roman" w:hAnsi="Times New Roman" w:cs="Times New Roman"/>
                <w:sz w:val="26"/>
                <w:szCs w:val="26"/>
              </w:rPr>
              <w:t xml:space="preserve">Отчет выполнен и оформлен небрежно, </w:t>
            </w:r>
            <w:r w:rsidRPr="00E37A52">
              <w:rPr>
                <w:rFonts w:ascii="Times New Roman" w:hAnsi="Times New Roman" w:cs="Times New Roman"/>
                <w:sz w:val="26"/>
                <w:szCs w:val="26"/>
              </w:rPr>
              <w:br/>
              <w:t>без соблюдения установленных требований.</w:t>
            </w:r>
          </w:p>
        </w:tc>
      </w:tr>
      <w:tr w:rsidR="00A87BBD" w:rsidRPr="00E37A52" w:rsidTr="00E37A52">
        <w:trPr>
          <w:trHeight w:val="1441"/>
        </w:trPr>
        <w:tc>
          <w:tcPr>
            <w:tcW w:w="1911"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Лаконичность и четкость изложения материала в таблице</w:t>
            </w:r>
          </w:p>
        </w:tc>
        <w:tc>
          <w:tcPr>
            <w:tcW w:w="2789" w:type="dxa"/>
          </w:tcPr>
          <w:p w:rsidR="00A87BBD" w:rsidRPr="00E37A52" w:rsidRDefault="00A87BBD" w:rsidP="00E37A52">
            <w:pPr>
              <w:spacing w:after="0" w:line="240" w:lineRule="auto"/>
              <w:jc w:val="both"/>
              <w:rPr>
                <w:rFonts w:ascii="Times New Roman" w:hAnsi="Times New Roman" w:cs="Times New Roman"/>
                <w:sz w:val="26"/>
                <w:szCs w:val="26"/>
              </w:rPr>
            </w:pPr>
            <w:proofErr w:type="gramStart"/>
            <w:r w:rsidRPr="00E37A52">
              <w:rPr>
                <w:rFonts w:ascii="Times New Roman" w:hAnsi="Times New Roman" w:cs="Times New Roman"/>
                <w:sz w:val="26"/>
                <w:szCs w:val="26"/>
              </w:rPr>
              <w:t>Материал  в</w:t>
            </w:r>
            <w:proofErr w:type="gramEnd"/>
            <w:r w:rsidRPr="00E37A52">
              <w:rPr>
                <w:rFonts w:ascii="Times New Roman" w:hAnsi="Times New Roman" w:cs="Times New Roman"/>
                <w:sz w:val="26"/>
                <w:szCs w:val="26"/>
              </w:rPr>
              <w:t xml:space="preserve"> таблице излагается четко и лаконично, без лишнего текста и пояснений.</w:t>
            </w:r>
          </w:p>
          <w:p w:rsidR="00A87BBD" w:rsidRPr="00E37A52" w:rsidRDefault="00A87BBD" w:rsidP="00E37A52">
            <w:pPr>
              <w:spacing w:after="0" w:line="240" w:lineRule="auto"/>
              <w:jc w:val="both"/>
              <w:rPr>
                <w:rFonts w:ascii="Times New Roman" w:hAnsi="Times New Roman" w:cs="Times New Roman"/>
                <w:color w:val="000000"/>
                <w:sz w:val="26"/>
                <w:szCs w:val="26"/>
              </w:rPr>
            </w:pPr>
          </w:p>
        </w:tc>
        <w:tc>
          <w:tcPr>
            <w:tcW w:w="2792" w:type="dxa"/>
          </w:tcPr>
          <w:p w:rsidR="00A87BBD" w:rsidRPr="00E37A52" w:rsidRDefault="00A87BBD" w:rsidP="00E37A52">
            <w:pPr>
              <w:spacing w:after="0" w:line="240" w:lineRule="auto"/>
              <w:ind w:hanging="58"/>
              <w:jc w:val="both"/>
              <w:rPr>
                <w:rFonts w:ascii="Times New Roman" w:hAnsi="Times New Roman" w:cs="Times New Roman"/>
                <w:color w:val="000000"/>
                <w:sz w:val="26"/>
                <w:szCs w:val="26"/>
              </w:rPr>
            </w:pPr>
            <w:r w:rsidRPr="00E37A52">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p>
        </w:tc>
      </w:tr>
      <w:tr w:rsidR="00A87BBD" w:rsidRPr="00E37A52" w:rsidTr="00E37A52">
        <w:tc>
          <w:tcPr>
            <w:tcW w:w="1911"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Правильность оформления</w:t>
            </w:r>
          </w:p>
        </w:tc>
        <w:tc>
          <w:tcPr>
            <w:tcW w:w="2789"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Оформление таблицы полностью соответствует требованиям.</w:t>
            </w:r>
          </w:p>
        </w:tc>
        <w:tc>
          <w:tcPr>
            <w:tcW w:w="2792" w:type="dxa"/>
          </w:tcPr>
          <w:p w:rsidR="00A87BBD" w:rsidRPr="00E37A52" w:rsidRDefault="00A87BBD" w:rsidP="00E37A52">
            <w:pPr>
              <w:spacing w:after="0" w:line="240" w:lineRule="auto"/>
              <w:jc w:val="both"/>
              <w:rPr>
                <w:rFonts w:ascii="Times New Roman" w:hAnsi="Times New Roman" w:cs="Times New Roman"/>
                <w:color w:val="FF0000"/>
                <w:sz w:val="26"/>
                <w:szCs w:val="26"/>
              </w:rPr>
            </w:pPr>
            <w:r w:rsidRPr="00E37A52">
              <w:rPr>
                <w:rFonts w:ascii="Times New Roman" w:hAnsi="Times New Roman" w:cs="Times New Roman"/>
                <w:sz w:val="26"/>
                <w:szCs w:val="26"/>
              </w:rPr>
              <w:t xml:space="preserve">В оформлении таблицы имеются незначительные </w:t>
            </w:r>
            <w:proofErr w:type="gramStart"/>
            <w:r w:rsidRPr="00E37A52">
              <w:rPr>
                <w:rFonts w:ascii="Times New Roman" w:hAnsi="Times New Roman" w:cs="Times New Roman"/>
                <w:sz w:val="26"/>
                <w:szCs w:val="26"/>
              </w:rPr>
              <w:t>недочеты  и</w:t>
            </w:r>
            <w:proofErr w:type="gramEnd"/>
            <w:r w:rsidRPr="00E37A52">
              <w:rPr>
                <w:rFonts w:ascii="Times New Roman" w:hAnsi="Times New Roman" w:cs="Times New Roman"/>
                <w:sz w:val="26"/>
                <w:szCs w:val="26"/>
              </w:rPr>
              <w:t xml:space="preserve"> небольшая небрежность.</w:t>
            </w:r>
          </w:p>
        </w:tc>
        <w:tc>
          <w:tcPr>
            <w:tcW w:w="2220" w:type="dxa"/>
            <w:vMerge/>
          </w:tcPr>
          <w:p w:rsidR="00A87BBD" w:rsidRPr="00E37A52" w:rsidRDefault="00A87BBD" w:rsidP="00E37A52">
            <w:pPr>
              <w:spacing w:after="0" w:line="240" w:lineRule="auto"/>
              <w:jc w:val="both"/>
              <w:rPr>
                <w:rFonts w:ascii="Times New Roman" w:hAnsi="Times New Roman" w:cs="Times New Roman"/>
                <w:color w:val="FF0000"/>
                <w:sz w:val="26"/>
                <w:szCs w:val="26"/>
              </w:rPr>
            </w:pPr>
          </w:p>
        </w:tc>
      </w:tr>
    </w:tbl>
    <w:p w:rsidR="00A87BBD" w:rsidRPr="00E37A52" w:rsidRDefault="00A87BBD" w:rsidP="00E37A52">
      <w:pPr>
        <w:spacing w:after="0" w:line="240" w:lineRule="auto"/>
        <w:jc w:val="both"/>
        <w:rPr>
          <w:rFonts w:ascii="Times New Roman" w:hAnsi="Times New Roman" w:cs="Times New Roman"/>
          <w:bCs/>
          <w:sz w:val="26"/>
          <w:szCs w:val="26"/>
        </w:rPr>
      </w:pPr>
    </w:p>
    <w:p w:rsidR="00A87BBD" w:rsidRPr="00E37A52" w:rsidRDefault="00A87BBD" w:rsidP="00E37A52">
      <w:pPr>
        <w:spacing w:after="0" w:line="240" w:lineRule="auto"/>
        <w:jc w:val="both"/>
        <w:rPr>
          <w:rFonts w:ascii="Times New Roman" w:hAnsi="Times New Roman" w:cs="Times New Roman"/>
          <w:bCs/>
          <w:sz w:val="26"/>
          <w:szCs w:val="26"/>
        </w:rPr>
      </w:pPr>
    </w:p>
    <w:p w:rsidR="00A87BBD" w:rsidRPr="00E37A52" w:rsidRDefault="00A87BBD" w:rsidP="00E37A52">
      <w:pPr>
        <w:spacing w:after="0" w:line="240" w:lineRule="auto"/>
        <w:ind w:firstLine="720"/>
        <w:jc w:val="both"/>
        <w:rPr>
          <w:rFonts w:ascii="Times New Roman" w:hAnsi="Times New Roman" w:cs="Times New Roman"/>
          <w:b/>
          <w:sz w:val="26"/>
          <w:szCs w:val="26"/>
        </w:rPr>
      </w:pPr>
      <w:r w:rsidRPr="00E37A52">
        <w:rPr>
          <w:rFonts w:ascii="Times New Roman" w:hAnsi="Times New Roman" w:cs="Times New Roman"/>
          <w:b/>
          <w:sz w:val="26"/>
          <w:szCs w:val="26"/>
        </w:rPr>
        <w:t>Реферат оценивается по системе:</w:t>
      </w:r>
    </w:p>
    <w:p w:rsidR="00A87BBD" w:rsidRPr="00E37A52" w:rsidRDefault="00A87BBD" w:rsidP="00E37A52">
      <w:pPr>
        <w:shd w:val="clear" w:color="auto" w:fill="FFFFFF"/>
        <w:tabs>
          <w:tab w:val="left" w:pos="5983"/>
        </w:tabs>
        <w:spacing w:after="0" w:line="240" w:lineRule="auto"/>
        <w:ind w:firstLine="720"/>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Оценка "отлично" выставляется за </w:t>
      </w:r>
      <w:r w:rsidRPr="00E37A52">
        <w:rPr>
          <w:rFonts w:ascii="Times New Roman" w:hAnsi="Times New Roman" w:cs="Times New Roman"/>
          <w:sz w:val="26"/>
          <w:szCs w:val="26"/>
        </w:rPr>
        <w:t>реферат</w:t>
      </w:r>
      <w:r w:rsidRPr="00E37A52">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A87BBD" w:rsidRPr="00E37A52" w:rsidRDefault="00A87BBD" w:rsidP="00E37A52">
      <w:pPr>
        <w:pStyle w:val="af"/>
        <w:ind w:left="0" w:right="0" w:firstLine="720"/>
        <w:rPr>
          <w:sz w:val="26"/>
          <w:szCs w:val="26"/>
        </w:rPr>
      </w:pPr>
      <w:r w:rsidRPr="00E37A5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A87BBD" w:rsidRPr="00E37A52" w:rsidRDefault="00A87BBD" w:rsidP="00E37A52">
      <w:pPr>
        <w:shd w:val="clear" w:color="auto" w:fill="FFFFFF"/>
        <w:spacing w:after="0" w:line="240" w:lineRule="auto"/>
        <w:ind w:firstLine="720"/>
        <w:jc w:val="both"/>
        <w:rPr>
          <w:rFonts w:ascii="Times New Roman" w:hAnsi="Times New Roman" w:cs="Times New Roman"/>
          <w:sz w:val="26"/>
          <w:szCs w:val="26"/>
        </w:rPr>
      </w:pPr>
      <w:r w:rsidRPr="00E37A52">
        <w:rPr>
          <w:rFonts w:ascii="Times New Roman" w:hAnsi="Times New Roman" w:cs="Times New Roman"/>
          <w:color w:val="000000"/>
          <w:sz w:val="26"/>
          <w:szCs w:val="26"/>
        </w:rPr>
        <w:t xml:space="preserve">Оценка "удовлетворительно" выставляется за </w:t>
      </w:r>
      <w:r w:rsidRPr="00E37A52">
        <w:rPr>
          <w:rFonts w:ascii="Times New Roman" w:hAnsi="Times New Roman" w:cs="Times New Roman"/>
          <w:sz w:val="26"/>
          <w:szCs w:val="26"/>
        </w:rPr>
        <w:t>реферат</w:t>
      </w:r>
      <w:r w:rsidRPr="00E37A52">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A87BBD" w:rsidRPr="00E37A52" w:rsidRDefault="00A87BBD" w:rsidP="00E37A52">
      <w:pPr>
        <w:shd w:val="clear" w:color="auto" w:fill="FFFFFF"/>
        <w:spacing w:after="0" w:line="240" w:lineRule="auto"/>
        <w:ind w:firstLine="720"/>
        <w:jc w:val="both"/>
        <w:rPr>
          <w:rFonts w:ascii="Times New Roman" w:hAnsi="Times New Roman" w:cs="Times New Roman"/>
          <w:color w:val="000000"/>
          <w:sz w:val="26"/>
          <w:szCs w:val="26"/>
        </w:rPr>
      </w:pPr>
      <w:r w:rsidRPr="00E37A52">
        <w:rPr>
          <w:rFonts w:ascii="Times New Roman" w:hAnsi="Times New Roman" w:cs="Times New Roman"/>
          <w:color w:val="000000"/>
          <w:sz w:val="26"/>
          <w:szCs w:val="26"/>
        </w:rPr>
        <w:t xml:space="preserve">Оценка "неудовлетворительно" выставляется за </w:t>
      </w:r>
      <w:r w:rsidRPr="00E37A52">
        <w:rPr>
          <w:rFonts w:ascii="Times New Roman" w:hAnsi="Times New Roman" w:cs="Times New Roman"/>
          <w:sz w:val="26"/>
          <w:szCs w:val="26"/>
        </w:rPr>
        <w:t>реферат</w:t>
      </w:r>
      <w:r w:rsidRPr="00E37A52">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A87BBD" w:rsidRPr="00E37A52" w:rsidRDefault="00A87BBD" w:rsidP="00E37A52">
      <w:pPr>
        <w:spacing w:after="0" w:line="240" w:lineRule="auto"/>
        <w:ind w:firstLine="720"/>
        <w:jc w:val="both"/>
        <w:rPr>
          <w:rFonts w:ascii="Times New Roman" w:hAnsi="Times New Roman" w:cs="Times New Roman"/>
          <w:sz w:val="26"/>
          <w:szCs w:val="26"/>
        </w:rPr>
      </w:pPr>
      <w:r w:rsidRPr="00E37A52">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E37A52">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A87BBD" w:rsidRPr="00E37A52" w:rsidRDefault="00A87BBD" w:rsidP="00E37A52">
      <w:pPr>
        <w:spacing w:after="0" w:line="240" w:lineRule="auto"/>
        <w:ind w:left="1276"/>
        <w:jc w:val="both"/>
        <w:rPr>
          <w:rFonts w:ascii="Times New Roman" w:hAnsi="Times New Roman" w:cs="Times New Roman"/>
          <w:bCs/>
          <w:sz w:val="26"/>
          <w:szCs w:val="26"/>
        </w:rPr>
      </w:pPr>
    </w:p>
    <w:p w:rsidR="00A87BBD" w:rsidRPr="00E37A52" w:rsidRDefault="00A87BBD" w:rsidP="00E37A52">
      <w:pPr>
        <w:spacing w:after="0" w:line="240" w:lineRule="auto"/>
        <w:ind w:left="1276"/>
        <w:jc w:val="both"/>
        <w:rPr>
          <w:rFonts w:ascii="Times New Roman" w:hAnsi="Times New Roman" w:cs="Times New Roman"/>
          <w:bCs/>
          <w:sz w:val="26"/>
          <w:szCs w:val="26"/>
        </w:rPr>
      </w:pPr>
    </w:p>
    <w:p w:rsidR="00A87BBD" w:rsidRPr="00E37A52" w:rsidRDefault="00A87BBD" w:rsidP="00E37A52">
      <w:pPr>
        <w:spacing w:after="0" w:line="240" w:lineRule="auto"/>
        <w:ind w:left="1276"/>
        <w:jc w:val="both"/>
        <w:rPr>
          <w:rFonts w:ascii="Times New Roman" w:hAnsi="Times New Roman" w:cs="Times New Roman"/>
          <w:bCs/>
          <w:sz w:val="26"/>
          <w:szCs w:val="26"/>
        </w:rPr>
      </w:pPr>
    </w:p>
    <w:p w:rsidR="00A87BBD" w:rsidRPr="00E37A52" w:rsidRDefault="00A87BBD" w:rsidP="00E37A52">
      <w:pPr>
        <w:spacing w:after="0" w:line="240" w:lineRule="auto"/>
        <w:ind w:left="1276"/>
        <w:jc w:val="both"/>
        <w:rPr>
          <w:rFonts w:ascii="Times New Roman" w:hAnsi="Times New Roman" w:cs="Times New Roman"/>
          <w:sz w:val="26"/>
          <w:szCs w:val="26"/>
        </w:rPr>
      </w:pPr>
      <w:r w:rsidRPr="00E37A52">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A87BBD" w:rsidRPr="00E37A52" w:rsidTr="00E37A52">
        <w:trPr>
          <w:trHeight w:val="765"/>
        </w:trPr>
        <w:tc>
          <w:tcPr>
            <w:tcW w:w="2032" w:type="dxa"/>
            <w:vMerge w:val="restart"/>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Критерии оценки</w:t>
            </w:r>
          </w:p>
        </w:tc>
        <w:tc>
          <w:tcPr>
            <w:tcW w:w="2745" w:type="dxa"/>
            <w:tcBorders>
              <w:bottom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Работа выполнена</w:t>
            </w:r>
          </w:p>
          <w:p w:rsidR="00A87BBD" w:rsidRPr="00E37A52" w:rsidRDefault="00A87BBD" w:rsidP="00E37A52">
            <w:pPr>
              <w:spacing w:after="0" w:line="240" w:lineRule="auto"/>
              <w:jc w:val="both"/>
              <w:rPr>
                <w:rFonts w:ascii="Times New Roman" w:hAnsi="Times New Roman" w:cs="Times New Roman"/>
                <w:b/>
                <w:bCs/>
                <w:sz w:val="26"/>
                <w:szCs w:val="26"/>
              </w:rPr>
            </w:pPr>
          </w:p>
        </w:tc>
        <w:tc>
          <w:tcPr>
            <w:tcW w:w="2939" w:type="dxa"/>
            <w:tcBorders>
              <w:bottom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 xml:space="preserve">Работа выполнена </w:t>
            </w:r>
            <w:r w:rsidRPr="00E37A52">
              <w:rPr>
                <w:rFonts w:ascii="Times New Roman" w:hAnsi="Times New Roman" w:cs="Times New Roman"/>
                <w:b/>
                <w:bCs/>
                <w:sz w:val="26"/>
                <w:szCs w:val="26"/>
              </w:rPr>
              <w:br/>
              <w:t>не полностью</w:t>
            </w:r>
          </w:p>
        </w:tc>
        <w:tc>
          <w:tcPr>
            <w:tcW w:w="2083" w:type="dxa"/>
            <w:tcBorders>
              <w:bottom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 xml:space="preserve">Работа </w:t>
            </w:r>
            <w:r w:rsidRPr="00E37A52">
              <w:rPr>
                <w:rFonts w:ascii="Times New Roman" w:hAnsi="Times New Roman" w:cs="Times New Roman"/>
                <w:b/>
                <w:bCs/>
                <w:sz w:val="26"/>
                <w:szCs w:val="26"/>
              </w:rPr>
              <w:br/>
              <w:t>не выполнена</w:t>
            </w:r>
          </w:p>
        </w:tc>
      </w:tr>
      <w:tr w:rsidR="00A87BBD" w:rsidRPr="00E37A52" w:rsidTr="00E37A52">
        <w:trPr>
          <w:trHeight w:val="555"/>
        </w:trPr>
        <w:tc>
          <w:tcPr>
            <w:tcW w:w="2032" w:type="dxa"/>
            <w:vMerge/>
          </w:tcPr>
          <w:p w:rsidR="00A87BBD" w:rsidRPr="00E37A52" w:rsidRDefault="00A87BBD" w:rsidP="00E37A52">
            <w:pPr>
              <w:spacing w:after="0" w:line="240" w:lineRule="auto"/>
              <w:jc w:val="both"/>
              <w:rPr>
                <w:rFonts w:ascii="Times New Roman" w:hAnsi="Times New Roman" w:cs="Times New Roman"/>
                <w:b/>
                <w:bCs/>
                <w:sz w:val="26"/>
                <w:szCs w:val="26"/>
              </w:rPr>
            </w:pPr>
          </w:p>
        </w:tc>
        <w:tc>
          <w:tcPr>
            <w:tcW w:w="2745" w:type="dxa"/>
            <w:tcBorders>
              <w:top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Оценка «5»</w:t>
            </w:r>
          </w:p>
        </w:tc>
        <w:tc>
          <w:tcPr>
            <w:tcW w:w="2939" w:type="dxa"/>
            <w:tcBorders>
              <w:top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Оценка «3-4»</w:t>
            </w:r>
          </w:p>
        </w:tc>
        <w:tc>
          <w:tcPr>
            <w:tcW w:w="2083" w:type="dxa"/>
            <w:tcBorders>
              <w:top w:val="single" w:sz="4" w:space="0" w:color="auto"/>
            </w:tcBorders>
          </w:tcPr>
          <w:p w:rsidR="00A87BBD" w:rsidRPr="00E37A52" w:rsidRDefault="00A87BBD" w:rsidP="00E37A52">
            <w:pPr>
              <w:spacing w:after="0" w:line="240" w:lineRule="auto"/>
              <w:jc w:val="both"/>
              <w:rPr>
                <w:rFonts w:ascii="Times New Roman" w:hAnsi="Times New Roman" w:cs="Times New Roman"/>
                <w:b/>
                <w:bCs/>
                <w:sz w:val="26"/>
                <w:szCs w:val="26"/>
              </w:rPr>
            </w:pPr>
            <w:r w:rsidRPr="00E37A52">
              <w:rPr>
                <w:rFonts w:ascii="Times New Roman" w:hAnsi="Times New Roman" w:cs="Times New Roman"/>
                <w:b/>
                <w:bCs/>
                <w:sz w:val="26"/>
                <w:szCs w:val="26"/>
              </w:rPr>
              <w:t>Оценка «2»</w:t>
            </w:r>
          </w:p>
        </w:tc>
      </w:tr>
      <w:tr w:rsidR="00A87BBD" w:rsidRPr="00E37A52" w:rsidTr="00E37A52">
        <w:tc>
          <w:tcPr>
            <w:tcW w:w="2032"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Соответствие представленной информации заданной теме</w:t>
            </w:r>
          </w:p>
        </w:tc>
        <w:tc>
          <w:tcPr>
            <w:tcW w:w="2745"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 xml:space="preserve">Содержание сообщения полностью соответствует заданной теме, </w:t>
            </w:r>
            <w:r w:rsidRPr="00E37A52">
              <w:rPr>
                <w:rFonts w:ascii="Times New Roman" w:hAnsi="Times New Roman" w:cs="Times New Roman"/>
                <w:sz w:val="26"/>
                <w:szCs w:val="26"/>
              </w:rPr>
              <w:br/>
              <w:t>тема раскрыта полностью</w:t>
            </w:r>
          </w:p>
        </w:tc>
        <w:tc>
          <w:tcPr>
            <w:tcW w:w="2939" w:type="dxa"/>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Обучающийся работу не выполнил вовсе.</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Содержание сообщения не соответствует заданной теме, тема не раскрыта.</w:t>
            </w: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Отчет выполнен и оформлен небрежно, без соблюдения установленных требований.</w:t>
            </w: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p>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Объем текста сообщения значительно превышает регламент. </w:t>
            </w:r>
          </w:p>
        </w:tc>
      </w:tr>
      <w:tr w:rsidR="00A87BBD" w:rsidRPr="00E37A52" w:rsidTr="00E37A52">
        <w:tc>
          <w:tcPr>
            <w:tcW w:w="2032" w:type="dxa"/>
          </w:tcPr>
          <w:p w:rsidR="00A87BBD" w:rsidRPr="00E37A52" w:rsidRDefault="00A87BBD" w:rsidP="00E37A52">
            <w:pPr>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 xml:space="preserve">Характер и стиль изложения материала сообщения </w:t>
            </w:r>
          </w:p>
        </w:tc>
        <w:tc>
          <w:tcPr>
            <w:tcW w:w="2745" w:type="dxa"/>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E37A52">
              <w:rPr>
                <w:rFonts w:ascii="Times New Roman" w:hAnsi="Times New Roman" w:cs="Times New Roman"/>
                <w:sz w:val="26"/>
                <w:szCs w:val="26"/>
              </w:rPr>
              <w:t>Материал  в</w:t>
            </w:r>
            <w:proofErr w:type="gramEnd"/>
            <w:r w:rsidRPr="00E37A52">
              <w:rPr>
                <w:rFonts w:ascii="Times New Roman" w:hAnsi="Times New Roman" w:cs="Times New Roman"/>
                <w:sz w:val="26"/>
                <w:szCs w:val="26"/>
              </w:rPr>
              <w:t xml:space="preserve"> сообщении излагается логично, по плану;</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В содержании используются термины по изучаемой теме;</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E37A52">
              <w:rPr>
                <w:rFonts w:ascii="Times New Roman" w:hAnsi="Times New Roman" w:cs="Times New Roman"/>
                <w:sz w:val="26"/>
                <w:szCs w:val="26"/>
              </w:rPr>
              <w:t>Материал  в</w:t>
            </w:r>
            <w:proofErr w:type="gramEnd"/>
            <w:r w:rsidRPr="00E37A52">
              <w:rPr>
                <w:rFonts w:ascii="Times New Roman" w:hAnsi="Times New Roman" w:cs="Times New Roman"/>
                <w:sz w:val="26"/>
                <w:szCs w:val="26"/>
              </w:rPr>
              <w:t xml:space="preserve"> сообщении не имеет четкой логики изложения (не по плану).</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 xml:space="preserve">Произношение и объяснение терминов </w:t>
            </w:r>
            <w:proofErr w:type="gramStart"/>
            <w:r w:rsidRPr="00E37A52">
              <w:rPr>
                <w:rFonts w:ascii="Times New Roman" w:hAnsi="Times New Roman" w:cs="Times New Roman"/>
                <w:sz w:val="26"/>
                <w:szCs w:val="26"/>
              </w:rPr>
              <w:t>вызывает  затруднения</w:t>
            </w:r>
            <w:proofErr w:type="gramEnd"/>
            <w:r w:rsidRPr="00E37A52">
              <w:rPr>
                <w:rFonts w:ascii="Times New Roman" w:hAnsi="Times New Roman" w:cs="Times New Roman"/>
                <w:sz w:val="26"/>
                <w:szCs w:val="26"/>
              </w:rPr>
              <w:t>.</w:t>
            </w:r>
          </w:p>
        </w:tc>
        <w:tc>
          <w:tcPr>
            <w:tcW w:w="2083" w:type="dxa"/>
            <w:vMerge/>
          </w:tcPr>
          <w:p w:rsidR="00A87BBD" w:rsidRPr="00E37A52" w:rsidRDefault="00A87BBD" w:rsidP="00E37A52">
            <w:pPr>
              <w:spacing w:after="0" w:line="240" w:lineRule="auto"/>
              <w:jc w:val="both"/>
              <w:rPr>
                <w:rFonts w:ascii="Times New Roman" w:hAnsi="Times New Roman" w:cs="Times New Roman"/>
                <w:sz w:val="26"/>
                <w:szCs w:val="26"/>
              </w:rPr>
            </w:pPr>
          </w:p>
        </w:tc>
      </w:tr>
      <w:tr w:rsidR="00A87BBD" w:rsidRPr="00E37A52" w:rsidTr="00E37A52">
        <w:tc>
          <w:tcPr>
            <w:tcW w:w="2032" w:type="dxa"/>
          </w:tcPr>
          <w:p w:rsidR="00A87BBD" w:rsidRPr="00E37A52" w:rsidRDefault="00A87BBD" w:rsidP="00E37A52">
            <w:pPr>
              <w:widowControl w:val="0"/>
              <w:autoSpaceDE w:val="0"/>
              <w:autoSpaceDN w:val="0"/>
              <w:adjustRightInd w:val="0"/>
              <w:spacing w:after="0" w:line="240" w:lineRule="auto"/>
              <w:jc w:val="both"/>
              <w:rPr>
                <w:rFonts w:ascii="Times New Roman" w:hAnsi="Times New Roman" w:cs="Times New Roman"/>
                <w:sz w:val="26"/>
                <w:szCs w:val="26"/>
              </w:rPr>
            </w:pPr>
            <w:r w:rsidRPr="00E37A52">
              <w:rPr>
                <w:rFonts w:ascii="Times New Roman" w:hAnsi="Times New Roman" w:cs="Times New Roman"/>
                <w:sz w:val="26"/>
                <w:szCs w:val="26"/>
              </w:rPr>
              <w:t>Правильность оформления</w:t>
            </w:r>
          </w:p>
        </w:tc>
        <w:tc>
          <w:tcPr>
            <w:tcW w:w="2745" w:type="dxa"/>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Текст сообщения оформлен аккуратно и точно в соответствии с правилами оформления.</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 xml:space="preserve">Объем текста сообщения соответствует регламенту. </w:t>
            </w:r>
          </w:p>
        </w:tc>
        <w:tc>
          <w:tcPr>
            <w:tcW w:w="2939" w:type="dxa"/>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Текст сообщения оформлен недостаточно аккуратно.</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 xml:space="preserve"> Присутствуют неточности в оформлении.</w:t>
            </w:r>
          </w:p>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r w:rsidRPr="00E37A52">
              <w:rPr>
                <w:rFonts w:ascii="Times New Roman" w:hAnsi="Times New Roman" w:cs="Times New Roman"/>
                <w:sz w:val="26"/>
                <w:szCs w:val="26"/>
              </w:rPr>
              <w:t xml:space="preserve">Объем текста сообщения не соответствует </w:t>
            </w:r>
            <w:r w:rsidRPr="00E37A52">
              <w:rPr>
                <w:rFonts w:ascii="Times New Roman" w:hAnsi="Times New Roman" w:cs="Times New Roman"/>
                <w:sz w:val="26"/>
                <w:szCs w:val="26"/>
              </w:rPr>
              <w:lastRenderedPageBreak/>
              <w:t>регламенту.</w:t>
            </w:r>
          </w:p>
        </w:tc>
        <w:tc>
          <w:tcPr>
            <w:tcW w:w="2083" w:type="dxa"/>
            <w:vMerge/>
          </w:tcPr>
          <w:p w:rsidR="00A87BBD" w:rsidRPr="00E37A52" w:rsidRDefault="00A87BBD" w:rsidP="00E37A52">
            <w:pPr>
              <w:widowControl w:val="0"/>
              <w:numPr>
                <w:ilvl w:val="0"/>
                <w:numId w:val="16"/>
              </w:numPr>
              <w:autoSpaceDE w:val="0"/>
              <w:autoSpaceDN w:val="0"/>
              <w:adjustRightInd w:val="0"/>
              <w:spacing w:after="0" w:line="240" w:lineRule="auto"/>
              <w:ind w:left="0" w:hanging="199"/>
              <w:jc w:val="both"/>
              <w:rPr>
                <w:rFonts w:ascii="Times New Roman" w:hAnsi="Times New Roman" w:cs="Times New Roman"/>
                <w:sz w:val="26"/>
                <w:szCs w:val="26"/>
              </w:rPr>
            </w:pPr>
          </w:p>
        </w:tc>
      </w:tr>
    </w:tbl>
    <w:p w:rsidR="00A87BBD" w:rsidRPr="00E37A52" w:rsidRDefault="00A87BBD" w:rsidP="00E37A52">
      <w:pPr>
        <w:spacing w:after="0" w:line="240" w:lineRule="auto"/>
        <w:ind w:left="425"/>
        <w:jc w:val="both"/>
        <w:rPr>
          <w:rFonts w:ascii="Times New Roman" w:hAnsi="Times New Roman" w:cs="Times New Roman"/>
          <w:b/>
          <w:sz w:val="26"/>
          <w:szCs w:val="26"/>
        </w:rPr>
      </w:pPr>
    </w:p>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 xml:space="preserve">Критерии оценки презентации </w:t>
      </w:r>
    </w:p>
    <w:p w:rsidR="00A87BBD" w:rsidRPr="00E37A52" w:rsidRDefault="00A87BBD" w:rsidP="00E37A52">
      <w:pPr>
        <w:pStyle w:val="af0"/>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A87BBD" w:rsidRPr="00E37A52" w:rsidTr="00E37A52">
        <w:tc>
          <w:tcPr>
            <w:tcW w:w="2808"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Критерии оценки</w:t>
            </w:r>
          </w:p>
        </w:tc>
        <w:tc>
          <w:tcPr>
            <w:tcW w:w="6660"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Содержание оценки</w:t>
            </w:r>
          </w:p>
        </w:tc>
      </w:tr>
      <w:tr w:rsidR="00A87BBD" w:rsidRPr="00E37A52" w:rsidTr="00E37A52">
        <w:tc>
          <w:tcPr>
            <w:tcW w:w="2808"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1. Содержательный критерий</w:t>
            </w:r>
          </w:p>
        </w:tc>
        <w:tc>
          <w:tcPr>
            <w:tcW w:w="6660"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87BBD" w:rsidRPr="00E37A52" w:rsidTr="00E37A52">
        <w:tc>
          <w:tcPr>
            <w:tcW w:w="2808"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2. Логический критерий</w:t>
            </w:r>
          </w:p>
        </w:tc>
        <w:tc>
          <w:tcPr>
            <w:tcW w:w="6660"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стройное логико-композиционное построение речи, доказательность, аргументированность</w:t>
            </w:r>
          </w:p>
        </w:tc>
      </w:tr>
      <w:tr w:rsidR="00A87BBD" w:rsidRPr="00E37A52" w:rsidTr="00E37A52">
        <w:tc>
          <w:tcPr>
            <w:tcW w:w="2808"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 xml:space="preserve">3. Речевой критерий </w:t>
            </w:r>
          </w:p>
        </w:tc>
        <w:tc>
          <w:tcPr>
            <w:tcW w:w="6660"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87BBD" w:rsidRPr="00E37A52" w:rsidTr="00E37A52">
        <w:tc>
          <w:tcPr>
            <w:tcW w:w="2808"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4. Психологический критерий</w:t>
            </w:r>
          </w:p>
        </w:tc>
        <w:tc>
          <w:tcPr>
            <w:tcW w:w="6660"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87BBD" w:rsidRPr="00E37A52" w:rsidTr="00E37A52">
        <w:tc>
          <w:tcPr>
            <w:tcW w:w="2808"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A87BBD" w:rsidRPr="00E37A52" w:rsidRDefault="00A87BBD" w:rsidP="00E37A52">
            <w:pPr>
              <w:pStyle w:val="af0"/>
              <w:jc w:val="both"/>
              <w:rPr>
                <w:rFonts w:ascii="Times New Roman" w:hAnsi="Times New Roman"/>
                <w:sz w:val="26"/>
                <w:szCs w:val="26"/>
              </w:rPr>
            </w:pPr>
            <w:r w:rsidRPr="00E37A5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A87BBD" w:rsidRPr="00E37A52" w:rsidRDefault="00A87BBD" w:rsidP="00E37A52">
      <w:pPr>
        <w:tabs>
          <w:tab w:val="left" w:pos="3405"/>
        </w:tabs>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rPr>
          <w:rFonts w:ascii="Times New Roman" w:hAnsi="Times New Roman" w:cs="Times New Roman"/>
          <w:b/>
          <w:sz w:val="26"/>
          <w:szCs w:val="26"/>
        </w:rPr>
      </w:pPr>
      <w:r w:rsidRPr="00E37A52">
        <w:rPr>
          <w:rFonts w:ascii="Times New Roman" w:hAnsi="Times New Roman" w:cs="Times New Roman"/>
          <w:b/>
          <w:sz w:val="26"/>
          <w:szCs w:val="26"/>
        </w:rPr>
        <w:br w:type="page"/>
      </w:r>
    </w:p>
    <w:p w:rsidR="00A87BBD" w:rsidRPr="00E37A52" w:rsidRDefault="00A87BBD" w:rsidP="00E37A52">
      <w:pPr>
        <w:spacing w:after="0" w:line="240" w:lineRule="auto"/>
        <w:ind w:left="425"/>
        <w:jc w:val="center"/>
        <w:rPr>
          <w:rFonts w:ascii="Times New Roman" w:hAnsi="Times New Roman" w:cs="Times New Roman"/>
          <w:b/>
          <w:sz w:val="26"/>
          <w:szCs w:val="26"/>
        </w:rPr>
      </w:pPr>
      <w:r w:rsidRPr="00E37A52">
        <w:rPr>
          <w:rFonts w:ascii="Times New Roman" w:hAnsi="Times New Roman" w:cs="Times New Roman"/>
          <w:b/>
          <w:sz w:val="26"/>
          <w:szCs w:val="26"/>
        </w:rPr>
        <w:lastRenderedPageBreak/>
        <w:t xml:space="preserve">5. Информационное </w:t>
      </w:r>
      <w:proofErr w:type="gramStart"/>
      <w:r w:rsidRPr="00E37A52">
        <w:rPr>
          <w:rFonts w:ascii="Times New Roman" w:hAnsi="Times New Roman" w:cs="Times New Roman"/>
          <w:b/>
          <w:sz w:val="26"/>
          <w:szCs w:val="26"/>
        </w:rPr>
        <w:t>обеспечение  выполнения</w:t>
      </w:r>
      <w:proofErr w:type="gramEnd"/>
      <w:r w:rsidRPr="00E37A52">
        <w:rPr>
          <w:rFonts w:ascii="Times New Roman" w:hAnsi="Times New Roman" w:cs="Times New Roman"/>
          <w:b/>
          <w:sz w:val="26"/>
          <w:szCs w:val="26"/>
        </w:rPr>
        <w:br/>
        <w:t xml:space="preserve"> внеаудиторной самостоятельной работы</w:t>
      </w:r>
    </w:p>
    <w:p w:rsidR="00A87BBD" w:rsidRPr="00E37A52" w:rsidRDefault="00A87BBD" w:rsidP="00E37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6"/>
          <w:szCs w:val="26"/>
        </w:rPr>
      </w:pPr>
      <w:r w:rsidRPr="00E37A52">
        <w:rPr>
          <w:rFonts w:ascii="Times New Roman" w:hAnsi="Times New Roman" w:cs="Times New Roman"/>
          <w:b/>
          <w:bCs/>
          <w:i/>
          <w:sz w:val="26"/>
          <w:szCs w:val="26"/>
        </w:rPr>
        <w:t xml:space="preserve">      Перечень учебных изданий, Интернет-ресурсов,</w:t>
      </w:r>
    </w:p>
    <w:p w:rsidR="00A87BBD" w:rsidRPr="00E37A52" w:rsidRDefault="00A87BBD" w:rsidP="00E37A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6"/>
          <w:szCs w:val="26"/>
        </w:rPr>
      </w:pPr>
      <w:r w:rsidRPr="00E37A52">
        <w:rPr>
          <w:rFonts w:ascii="Times New Roman" w:hAnsi="Times New Roman" w:cs="Times New Roman"/>
          <w:b/>
          <w:bCs/>
          <w:i/>
          <w:sz w:val="26"/>
          <w:szCs w:val="26"/>
        </w:rPr>
        <w:t xml:space="preserve"> дополнительной литературы</w:t>
      </w:r>
    </w:p>
    <w:p w:rsidR="00A87BBD" w:rsidRPr="003E12AE" w:rsidRDefault="00A87BBD" w:rsidP="003E1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6"/>
          <w:szCs w:val="26"/>
        </w:rPr>
      </w:pPr>
    </w:p>
    <w:p w:rsidR="003E12AE" w:rsidRPr="003E12AE" w:rsidRDefault="003E12AE" w:rsidP="003E12AE">
      <w:pPr>
        <w:tabs>
          <w:tab w:val="left" w:pos="360"/>
        </w:tabs>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  Основные источники:</w:t>
      </w:r>
    </w:p>
    <w:p w:rsidR="003E12AE" w:rsidRPr="003E12AE" w:rsidRDefault="003E12AE" w:rsidP="003E12AE">
      <w:pPr>
        <w:tabs>
          <w:tab w:val="left" w:pos="360"/>
        </w:tabs>
        <w:spacing w:after="0" w:line="240" w:lineRule="auto"/>
        <w:rPr>
          <w:rFonts w:ascii="Times New Roman" w:hAnsi="Times New Roman" w:cs="Times New Roman"/>
          <w:sz w:val="26"/>
          <w:szCs w:val="26"/>
        </w:rPr>
      </w:pPr>
    </w:p>
    <w:p w:rsidR="003E12AE" w:rsidRPr="003E12AE" w:rsidRDefault="003E12AE" w:rsidP="003E12AE">
      <w:pPr>
        <w:spacing w:after="0" w:line="240" w:lineRule="auto"/>
        <w:jc w:val="both"/>
        <w:rPr>
          <w:rFonts w:ascii="Times New Roman" w:hAnsi="Times New Roman" w:cs="Times New Roman"/>
          <w:sz w:val="26"/>
          <w:szCs w:val="26"/>
        </w:rPr>
      </w:pPr>
      <w:r w:rsidRPr="003E12AE">
        <w:rPr>
          <w:rFonts w:ascii="Times New Roman" w:hAnsi="Times New Roman" w:cs="Times New Roman"/>
          <w:sz w:val="26"/>
          <w:szCs w:val="26"/>
        </w:rPr>
        <w:t xml:space="preserve">1. Никифоров, Л. Л. Безопасность жизнедеятельности: учебное пособие / Л. Л. Никифоров, В. В. </w:t>
      </w:r>
      <w:proofErr w:type="spellStart"/>
      <w:r w:rsidRPr="003E12AE">
        <w:rPr>
          <w:rFonts w:ascii="Times New Roman" w:hAnsi="Times New Roman" w:cs="Times New Roman"/>
          <w:sz w:val="26"/>
          <w:szCs w:val="26"/>
        </w:rPr>
        <w:t>Персиянов</w:t>
      </w:r>
      <w:proofErr w:type="spellEnd"/>
      <w:r w:rsidRPr="003E12AE">
        <w:rPr>
          <w:rFonts w:ascii="Times New Roman" w:hAnsi="Times New Roman" w:cs="Times New Roman"/>
          <w:sz w:val="26"/>
          <w:szCs w:val="26"/>
        </w:rPr>
        <w:t xml:space="preserve">. — </w:t>
      </w:r>
      <w:proofErr w:type="gramStart"/>
      <w:r w:rsidRPr="003E12AE">
        <w:rPr>
          <w:rFonts w:ascii="Times New Roman" w:hAnsi="Times New Roman" w:cs="Times New Roman"/>
          <w:sz w:val="26"/>
          <w:szCs w:val="26"/>
        </w:rPr>
        <w:t>Москва  ИНФРА</w:t>
      </w:r>
      <w:proofErr w:type="gramEnd"/>
      <w:r w:rsidRPr="003E12AE">
        <w:rPr>
          <w:rFonts w:ascii="Times New Roman" w:hAnsi="Times New Roman" w:cs="Times New Roman"/>
          <w:sz w:val="26"/>
          <w:szCs w:val="26"/>
        </w:rPr>
        <w:t xml:space="preserve">-М, 2019. — 297 с. — (Среднее профессиональное образование). - ISBN 978-5-16-014043-8. - Текст: электронный. - URL: </w:t>
      </w:r>
      <w:hyperlink r:id="rId7" w:history="1">
        <w:r w:rsidRPr="003E12AE">
          <w:rPr>
            <w:rStyle w:val="a9"/>
            <w:rFonts w:ascii="Times New Roman" w:hAnsi="Times New Roman" w:cs="Times New Roman"/>
            <w:sz w:val="26"/>
            <w:szCs w:val="26"/>
          </w:rPr>
          <w:t>https://znanium.com/catalog/product/1017335</w:t>
        </w:r>
      </w:hyperlink>
      <w:r w:rsidRPr="003E12AE">
        <w:rPr>
          <w:rFonts w:ascii="Times New Roman" w:hAnsi="Times New Roman" w:cs="Times New Roman"/>
          <w:sz w:val="26"/>
          <w:szCs w:val="26"/>
        </w:rPr>
        <w:t xml:space="preserve"> </w:t>
      </w:r>
    </w:p>
    <w:p w:rsidR="003E12AE" w:rsidRPr="003E12AE" w:rsidRDefault="003E12AE" w:rsidP="003E12AE">
      <w:pPr>
        <w:tabs>
          <w:tab w:val="left" w:pos="360"/>
        </w:tabs>
        <w:spacing w:after="0" w:line="240" w:lineRule="auto"/>
        <w:jc w:val="both"/>
        <w:rPr>
          <w:rFonts w:ascii="Times New Roman" w:hAnsi="Times New Roman" w:cs="Times New Roman"/>
          <w:sz w:val="26"/>
          <w:szCs w:val="26"/>
        </w:rPr>
      </w:pPr>
      <w:r w:rsidRPr="003E12AE">
        <w:rPr>
          <w:rFonts w:ascii="Times New Roman" w:hAnsi="Times New Roman" w:cs="Times New Roman"/>
          <w:sz w:val="26"/>
          <w:szCs w:val="26"/>
        </w:rPr>
        <w:t xml:space="preserve">2. Петухов, С.В. Справочник мастера машиностроительного </w:t>
      </w:r>
      <w:proofErr w:type="gramStart"/>
      <w:r w:rsidRPr="003E12AE">
        <w:rPr>
          <w:rFonts w:ascii="Times New Roman" w:hAnsi="Times New Roman" w:cs="Times New Roman"/>
          <w:sz w:val="26"/>
          <w:szCs w:val="26"/>
        </w:rPr>
        <w:t>производства :</w:t>
      </w:r>
      <w:proofErr w:type="gramEnd"/>
      <w:r w:rsidRPr="003E12AE">
        <w:rPr>
          <w:rFonts w:ascii="Times New Roman" w:hAnsi="Times New Roman" w:cs="Times New Roman"/>
          <w:sz w:val="26"/>
          <w:szCs w:val="26"/>
        </w:rPr>
        <w:t xml:space="preserve"> учеб. пособие / С.В. Петухов. - 2-е изд., </w:t>
      </w:r>
      <w:proofErr w:type="spellStart"/>
      <w:r w:rsidRPr="003E12AE">
        <w:rPr>
          <w:rFonts w:ascii="Times New Roman" w:hAnsi="Times New Roman" w:cs="Times New Roman"/>
          <w:sz w:val="26"/>
          <w:szCs w:val="26"/>
        </w:rPr>
        <w:t>испр</w:t>
      </w:r>
      <w:proofErr w:type="spellEnd"/>
      <w:r w:rsidRPr="003E12AE">
        <w:rPr>
          <w:rFonts w:ascii="Times New Roman" w:hAnsi="Times New Roman" w:cs="Times New Roman"/>
          <w:sz w:val="26"/>
          <w:szCs w:val="26"/>
        </w:rPr>
        <w:t xml:space="preserve">. и доп. - </w:t>
      </w:r>
      <w:proofErr w:type="gramStart"/>
      <w:r w:rsidRPr="003E12AE">
        <w:rPr>
          <w:rFonts w:ascii="Times New Roman" w:hAnsi="Times New Roman" w:cs="Times New Roman"/>
          <w:sz w:val="26"/>
          <w:szCs w:val="26"/>
        </w:rPr>
        <w:t>Москва ;</w:t>
      </w:r>
      <w:proofErr w:type="gramEnd"/>
      <w:r w:rsidRPr="003E12AE">
        <w:rPr>
          <w:rFonts w:ascii="Times New Roman" w:hAnsi="Times New Roman" w:cs="Times New Roman"/>
          <w:sz w:val="26"/>
          <w:szCs w:val="26"/>
        </w:rPr>
        <w:t xml:space="preserve"> Вологда: Инфра-Инженерия, 2019. - 352 с.. - ISBN 978-5-9729-0278-1. - Текст: электронный. - URL: </w:t>
      </w:r>
      <w:hyperlink r:id="rId8" w:history="1">
        <w:r w:rsidRPr="003E12AE">
          <w:rPr>
            <w:rStyle w:val="a9"/>
            <w:rFonts w:ascii="Times New Roman" w:hAnsi="Times New Roman" w:cs="Times New Roman"/>
            <w:sz w:val="26"/>
            <w:szCs w:val="26"/>
          </w:rPr>
          <w:t>https://znanium.com/catalog/product/1049148</w:t>
        </w:r>
      </w:hyperlink>
      <w:r w:rsidRPr="003E12AE">
        <w:rPr>
          <w:rFonts w:ascii="Times New Roman" w:hAnsi="Times New Roman" w:cs="Times New Roman"/>
          <w:sz w:val="26"/>
          <w:szCs w:val="26"/>
        </w:rPr>
        <w:t xml:space="preserve"> </w:t>
      </w:r>
    </w:p>
    <w:p w:rsidR="003E12AE" w:rsidRPr="003E12AE" w:rsidRDefault="003E12AE" w:rsidP="003E12AE">
      <w:pPr>
        <w:pStyle w:val="Default"/>
        <w:jc w:val="both"/>
        <w:rPr>
          <w:sz w:val="26"/>
          <w:szCs w:val="26"/>
        </w:rPr>
      </w:pPr>
    </w:p>
    <w:p w:rsidR="003E12AE" w:rsidRPr="003E12AE" w:rsidRDefault="003E12AE" w:rsidP="003E12AE">
      <w:pPr>
        <w:pStyle w:val="Default"/>
        <w:jc w:val="both"/>
        <w:rPr>
          <w:sz w:val="26"/>
          <w:szCs w:val="26"/>
        </w:rPr>
      </w:pPr>
      <w:r w:rsidRPr="003E12AE">
        <w:rPr>
          <w:sz w:val="26"/>
          <w:szCs w:val="26"/>
        </w:rPr>
        <w:t xml:space="preserve">Интернет- ресурсы: </w:t>
      </w:r>
    </w:p>
    <w:p w:rsidR="003E12AE" w:rsidRPr="003E12AE" w:rsidRDefault="003E12AE" w:rsidP="003E12AE">
      <w:pPr>
        <w:tabs>
          <w:tab w:val="left" w:pos="360"/>
        </w:tabs>
        <w:spacing w:after="0" w:line="240" w:lineRule="auto"/>
        <w:rPr>
          <w:rFonts w:ascii="Times New Roman" w:hAnsi="Times New Roman" w:cs="Times New Roman"/>
          <w:sz w:val="26"/>
          <w:szCs w:val="26"/>
        </w:rPr>
      </w:pPr>
      <w:r w:rsidRPr="003E12AE">
        <w:rPr>
          <w:rFonts w:ascii="Times New Roman" w:eastAsia="PMingLiU" w:hAnsi="Times New Roman" w:cs="Times New Roman"/>
          <w:sz w:val="26"/>
          <w:szCs w:val="26"/>
          <w:lang w:eastAsia="zh-TW"/>
        </w:rPr>
        <w:t xml:space="preserve">электронная </w:t>
      </w:r>
      <w:proofErr w:type="gramStart"/>
      <w:r w:rsidRPr="003E12AE">
        <w:rPr>
          <w:rFonts w:ascii="Times New Roman" w:eastAsia="PMingLiU" w:hAnsi="Times New Roman" w:cs="Times New Roman"/>
          <w:sz w:val="26"/>
          <w:szCs w:val="26"/>
          <w:lang w:eastAsia="zh-TW"/>
        </w:rPr>
        <w:t>библиотечная  система</w:t>
      </w:r>
      <w:proofErr w:type="gramEnd"/>
      <w:r w:rsidRPr="003E12AE">
        <w:rPr>
          <w:rFonts w:ascii="Times New Roman" w:eastAsia="PMingLiU" w:hAnsi="Times New Roman" w:cs="Times New Roman"/>
          <w:sz w:val="26"/>
          <w:szCs w:val="26"/>
          <w:lang w:eastAsia="zh-TW"/>
        </w:rPr>
        <w:t xml:space="preserve"> </w:t>
      </w:r>
      <w:r w:rsidRPr="003E12AE">
        <w:rPr>
          <w:rFonts w:ascii="Times New Roman" w:hAnsi="Times New Roman" w:cs="Times New Roman"/>
          <w:color w:val="000000"/>
          <w:sz w:val="26"/>
          <w:szCs w:val="26"/>
        </w:rPr>
        <w:t xml:space="preserve"> http://</w:t>
      </w:r>
      <w:proofErr w:type="spellStart"/>
      <w:r w:rsidRPr="003E12AE">
        <w:rPr>
          <w:rFonts w:ascii="Times New Roman" w:hAnsi="Times New Roman" w:cs="Times New Roman"/>
          <w:sz w:val="26"/>
          <w:szCs w:val="26"/>
          <w:lang w:val="en-US"/>
        </w:rPr>
        <w:t>znanium</w:t>
      </w:r>
      <w:proofErr w:type="spellEnd"/>
      <w:r w:rsidRPr="003E12AE">
        <w:rPr>
          <w:rFonts w:ascii="Times New Roman" w:hAnsi="Times New Roman" w:cs="Times New Roman"/>
          <w:sz w:val="26"/>
          <w:szCs w:val="26"/>
        </w:rPr>
        <w:t xml:space="preserve">. </w:t>
      </w:r>
      <w:r w:rsidRPr="003E12AE">
        <w:rPr>
          <w:rFonts w:ascii="Times New Roman" w:hAnsi="Times New Roman" w:cs="Times New Roman"/>
          <w:sz w:val="26"/>
          <w:szCs w:val="26"/>
          <w:lang w:val="en-US"/>
        </w:rPr>
        <w:t>com</w:t>
      </w:r>
      <w:r w:rsidRPr="003E12AE">
        <w:rPr>
          <w:rFonts w:ascii="Times New Roman" w:hAnsi="Times New Roman" w:cs="Times New Roman"/>
          <w:sz w:val="26"/>
          <w:szCs w:val="26"/>
        </w:rPr>
        <w:t>/</w:t>
      </w:r>
    </w:p>
    <w:p w:rsidR="003E12AE" w:rsidRPr="003E12AE" w:rsidRDefault="003E12AE" w:rsidP="003E12AE">
      <w:pPr>
        <w:spacing w:after="0" w:line="240" w:lineRule="auto"/>
        <w:jc w:val="both"/>
        <w:rPr>
          <w:rFonts w:ascii="Times New Roman" w:hAnsi="Times New Roman" w:cs="Times New Roman"/>
          <w:b/>
          <w:bCs/>
          <w:color w:val="555555"/>
          <w:sz w:val="26"/>
          <w:szCs w:val="26"/>
          <w:shd w:val="clear" w:color="auto" w:fill="FFFFFF"/>
        </w:rPr>
      </w:pPr>
    </w:p>
    <w:p w:rsidR="003E12AE" w:rsidRPr="003E12AE" w:rsidRDefault="003E12AE" w:rsidP="003E12AE">
      <w:pPr>
        <w:pStyle w:val="a7"/>
        <w:numPr>
          <w:ilvl w:val="0"/>
          <w:numId w:val="24"/>
        </w:numPr>
        <w:spacing w:after="0" w:line="240" w:lineRule="auto"/>
        <w:contextualSpacing/>
        <w:jc w:val="both"/>
        <w:rPr>
          <w:rFonts w:ascii="Times New Roman" w:hAnsi="Times New Roman" w:cs="Times New Roman"/>
          <w:sz w:val="26"/>
          <w:szCs w:val="26"/>
        </w:rPr>
      </w:pPr>
      <w:proofErr w:type="spellStart"/>
      <w:r w:rsidRPr="003E12AE">
        <w:rPr>
          <w:rFonts w:ascii="Times New Roman" w:hAnsi="Times New Roman" w:cs="Times New Roman"/>
          <w:sz w:val="26"/>
          <w:szCs w:val="26"/>
        </w:rPr>
        <w:t>Пачурин</w:t>
      </w:r>
      <w:proofErr w:type="spellEnd"/>
      <w:r w:rsidRPr="003E12AE">
        <w:rPr>
          <w:rFonts w:ascii="Times New Roman" w:hAnsi="Times New Roman" w:cs="Times New Roman"/>
          <w:sz w:val="26"/>
          <w:szCs w:val="26"/>
        </w:rPr>
        <w:t xml:space="preserve">, Г. В. Охрана труда. Методика проведения расследований несчастных случаев на </w:t>
      </w:r>
      <w:proofErr w:type="gramStart"/>
      <w:r w:rsidRPr="003E12AE">
        <w:rPr>
          <w:rFonts w:ascii="Times New Roman" w:hAnsi="Times New Roman" w:cs="Times New Roman"/>
          <w:sz w:val="26"/>
          <w:szCs w:val="26"/>
        </w:rPr>
        <w:t>производстве :</w:t>
      </w:r>
      <w:proofErr w:type="gramEnd"/>
      <w:r w:rsidRPr="003E12AE">
        <w:rPr>
          <w:rFonts w:ascii="Times New Roman" w:hAnsi="Times New Roman" w:cs="Times New Roman"/>
          <w:sz w:val="26"/>
          <w:szCs w:val="26"/>
        </w:rPr>
        <w:t xml:space="preserve"> учеб. пособие / Г.В. </w:t>
      </w:r>
      <w:proofErr w:type="spellStart"/>
      <w:r w:rsidRPr="003E12AE">
        <w:rPr>
          <w:rFonts w:ascii="Times New Roman" w:hAnsi="Times New Roman" w:cs="Times New Roman"/>
          <w:sz w:val="26"/>
          <w:szCs w:val="26"/>
        </w:rPr>
        <w:t>Пачурин</w:t>
      </w:r>
      <w:proofErr w:type="spellEnd"/>
      <w:r w:rsidRPr="003E12AE">
        <w:rPr>
          <w:rFonts w:ascii="Times New Roman" w:hAnsi="Times New Roman" w:cs="Times New Roman"/>
          <w:sz w:val="26"/>
          <w:szCs w:val="26"/>
        </w:rPr>
        <w:t>, Н.И. </w:t>
      </w:r>
      <w:proofErr w:type="spellStart"/>
      <w:r w:rsidRPr="003E12AE">
        <w:rPr>
          <w:rFonts w:ascii="Times New Roman" w:hAnsi="Times New Roman" w:cs="Times New Roman"/>
          <w:sz w:val="26"/>
          <w:szCs w:val="26"/>
        </w:rPr>
        <w:t>Щенников</w:t>
      </w:r>
      <w:proofErr w:type="spellEnd"/>
      <w:r w:rsidRPr="003E12AE">
        <w:rPr>
          <w:rFonts w:ascii="Times New Roman" w:hAnsi="Times New Roman" w:cs="Times New Roman"/>
          <w:sz w:val="26"/>
          <w:szCs w:val="26"/>
        </w:rPr>
        <w:t xml:space="preserve">, Т.И. Курагина ; под общ. ред. Г.В. </w:t>
      </w:r>
      <w:proofErr w:type="spellStart"/>
      <w:r w:rsidRPr="003E12AE">
        <w:rPr>
          <w:rFonts w:ascii="Times New Roman" w:hAnsi="Times New Roman" w:cs="Times New Roman"/>
          <w:sz w:val="26"/>
          <w:szCs w:val="26"/>
        </w:rPr>
        <w:t>Пачурина</w:t>
      </w:r>
      <w:proofErr w:type="spellEnd"/>
      <w:r w:rsidRPr="003E12AE">
        <w:rPr>
          <w:rFonts w:ascii="Times New Roman" w:hAnsi="Times New Roman" w:cs="Times New Roman"/>
          <w:sz w:val="26"/>
          <w:szCs w:val="26"/>
        </w:rPr>
        <w:t xml:space="preserve">. — 2-е изд., доп. — </w:t>
      </w:r>
      <w:proofErr w:type="gramStart"/>
      <w:r w:rsidRPr="003E12AE">
        <w:rPr>
          <w:rFonts w:ascii="Times New Roman" w:hAnsi="Times New Roman" w:cs="Times New Roman"/>
          <w:sz w:val="26"/>
          <w:szCs w:val="26"/>
        </w:rPr>
        <w:t>Москва :</w:t>
      </w:r>
      <w:proofErr w:type="gramEnd"/>
      <w:r w:rsidRPr="003E12AE">
        <w:rPr>
          <w:rFonts w:ascii="Times New Roman" w:hAnsi="Times New Roman" w:cs="Times New Roman"/>
          <w:sz w:val="26"/>
          <w:szCs w:val="26"/>
        </w:rPr>
        <w:t xml:space="preserve"> ФОРУМ : ИНФРА-М, 2019.</w:t>
      </w:r>
    </w:p>
    <w:p w:rsidR="003E12AE" w:rsidRPr="003E12AE" w:rsidRDefault="003E12AE" w:rsidP="003E12AE">
      <w:pPr>
        <w:pStyle w:val="a7"/>
        <w:numPr>
          <w:ilvl w:val="0"/>
          <w:numId w:val="24"/>
        </w:numPr>
        <w:spacing w:after="0" w:line="240" w:lineRule="auto"/>
        <w:contextualSpacing/>
        <w:jc w:val="both"/>
        <w:rPr>
          <w:rFonts w:ascii="Times New Roman" w:hAnsi="Times New Roman" w:cs="Times New Roman"/>
          <w:sz w:val="26"/>
          <w:szCs w:val="26"/>
        </w:rPr>
      </w:pPr>
      <w:r w:rsidRPr="003E12AE">
        <w:rPr>
          <w:rFonts w:ascii="Times New Roman" w:hAnsi="Times New Roman" w:cs="Times New Roman"/>
          <w:sz w:val="26"/>
          <w:szCs w:val="26"/>
        </w:rPr>
        <w:t xml:space="preserve">Никифоров, Л. Л. Безопасность </w:t>
      </w:r>
      <w:proofErr w:type="gramStart"/>
      <w:r w:rsidRPr="003E12AE">
        <w:rPr>
          <w:rFonts w:ascii="Times New Roman" w:hAnsi="Times New Roman" w:cs="Times New Roman"/>
          <w:sz w:val="26"/>
          <w:szCs w:val="26"/>
        </w:rPr>
        <w:t>жизнедеятельности :</w:t>
      </w:r>
      <w:proofErr w:type="gramEnd"/>
      <w:r w:rsidRPr="003E12AE">
        <w:rPr>
          <w:rFonts w:ascii="Times New Roman" w:hAnsi="Times New Roman" w:cs="Times New Roman"/>
          <w:sz w:val="26"/>
          <w:szCs w:val="26"/>
        </w:rPr>
        <w:t xml:space="preserve"> учебное пособие / Л. Л. Никифоров, В. В. </w:t>
      </w:r>
      <w:proofErr w:type="spellStart"/>
      <w:r w:rsidRPr="003E12AE">
        <w:rPr>
          <w:rFonts w:ascii="Times New Roman" w:hAnsi="Times New Roman" w:cs="Times New Roman"/>
          <w:sz w:val="26"/>
          <w:szCs w:val="26"/>
        </w:rPr>
        <w:t>Персиянов</w:t>
      </w:r>
      <w:proofErr w:type="spellEnd"/>
      <w:r w:rsidRPr="003E12AE">
        <w:rPr>
          <w:rFonts w:ascii="Times New Roman" w:hAnsi="Times New Roman" w:cs="Times New Roman"/>
          <w:sz w:val="26"/>
          <w:szCs w:val="26"/>
        </w:rPr>
        <w:t xml:space="preserve">. — Москва: ИНФРА-М, 2019. — 297 с. — (Среднее профессиональное образование). </w:t>
      </w:r>
    </w:p>
    <w:p w:rsidR="003E12AE" w:rsidRPr="003E12AE" w:rsidRDefault="003E12AE" w:rsidP="003E12AE">
      <w:pPr>
        <w:pStyle w:val="a7"/>
        <w:numPr>
          <w:ilvl w:val="0"/>
          <w:numId w:val="24"/>
        </w:numPr>
        <w:spacing w:after="0" w:line="240" w:lineRule="auto"/>
        <w:contextualSpacing/>
        <w:jc w:val="both"/>
        <w:rPr>
          <w:rFonts w:ascii="Times New Roman" w:hAnsi="Times New Roman" w:cs="Times New Roman"/>
          <w:sz w:val="26"/>
          <w:szCs w:val="26"/>
        </w:rPr>
      </w:pPr>
      <w:r w:rsidRPr="003E12AE">
        <w:rPr>
          <w:rFonts w:ascii="Times New Roman" w:hAnsi="Times New Roman" w:cs="Times New Roman"/>
          <w:sz w:val="26"/>
          <w:szCs w:val="26"/>
        </w:rPr>
        <w:t xml:space="preserve">Оноприенко, М. Г. Безопасность жизнедеятельности. Защита территорий и объектов экономики в чрезвычайных </w:t>
      </w:r>
      <w:proofErr w:type="gramStart"/>
      <w:r w:rsidRPr="003E12AE">
        <w:rPr>
          <w:rFonts w:ascii="Times New Roman" w:hAnsi="Times New Roman" w:cs="Times New Roman"/>
          <w:sz w:val="26"/>
          <w:szCs w:val="26"/>
        </w:rPr>
        <w:t>ситуациях :</w:t>
      </w:r>
      <w:proofErr w:type="gramEnd"/>
      <w:r w:rsidRPr="003E12AE">
        <w:rPr>
          <w:rFonts w:ascii="Times New Roman" w:hAnsi="Times New Roman" w:cs="Times New Roman"/>
          <w:sz w:val="26"/>
          <w:szCs w:val="26"/>
        </w:rPr>
        <w:t xml:space="preserve"> учебное пособие / М. Г. Оноприенко. - </w:t>
      </w:r>
      <w:proofErr w:type="gramStart"/>
      <w:r w:rsidRPr="003E12AE">
        <w:rPr>
          <w:rFonts w:ascii="Times New Roman" w:hAnsi="Times New Roman" w:cs="Times New Roman"/>
          <w:sz w:val="26"/>
          <w:szCs w:val="26"/>
        </w:rPr>
        <w:t>Москва :</w:t>
      </w:r>
      <w:proofErr w:type="gramEnd"/>
      <w:r w:rsidRPr="003E12AE">
        <w:rPr>
          <w:rFonts w:ascii="Times New Roman" w:hAnsi="Times New Roman" w:cs="Times New Roman"/>
          <w:sz w:val="26"/>
          <w:szCs w:val="26"/>
        </w:rPr>
        <w:t xml:space="preserve"> ФОРУМ: ИНФРА-М, 2018. - 400 с. - (Среднее профессиональное образование). </w:t>
      </w:r>
    </w:p>
    <w:p w:rsidR="003E12AE" w:rsidRPr="003E12AE" w:rsidRDefault="003E12AE" w:rsidP="003E12AE">
      <w:pPr>
        <w:numPr>
          <w:ilvl w:val="0"/>
          <w:numId w:val="24"/>
        </w:numPr>
        <w:spacing w:after="0" w:line="240" w:lineRule="auto"/>
        <w:jc w:val="both"/>
        <w:rPr>
          <w:rFonts w:ascii="Times New Roman" w:hAnsi="Times New Roman" w:cs="Times New Roman"/>
          <w:sz w:val="26"/>
          <w:szCs w:val="26"/>
          <w:shd w:val="clear" w:color="auto" w:fill="FFFFFF"/>
        </w:rPr>
      </w:pPr>
      <w:r w:rsidRPr="003E12AE">
        <w:rPr>
          <w:rFonts w:ascii="Times New Roman" w:hAnsi="Times New Roman" w:cs="Times New Roman"/>
          <w:bCs/>
          <w:sz w:val="26"/>
          <w:szCs w:val="26"/>
          <w:shd w:val="clear" w:color="auto" w:fill="FFFFFF"/>
        </w:rPr>
        <w:t>Охрана труда</w:t>
      </w:r>
      <w:r w:rsidRPr="003E12AE">
        <w:rPr>
          <w:rFonts w:ascii="Times New Roman" w:hAnsi="Times New Roman" w:cs="Times New Roman"/>
          <w:sz w:val="26"/>
          <w:szCs w:val="26"/>
          <w:shd w:val="clear" w:color="auto" w:fill="FFFFFF"/>
        </w:rPr>
        <w:t xml:space="preserve">: </w:t>
      </w:r>
      <w:proofErr w:type="gramStart"/>
      <w:r w:rsidRPr="003E12AE">
        <w:rPr>
          <w:rFonts w:ascii="Times New Roman" w:hAnsi="Times New Roman" w:cs="Times New Roman"/>
          <w:sz w:val="26"/>
          <w:szCs w:val="26"/>
          <w:shd w:val="clear" w:color="auto" w:fill="FFFFFF"/>
        </w:rPr>
        <w:t>учебное  пособие</w:t>
      </w:r>
      <w:proofErr w:type="gramEnd"/>
      <w:r w:rsidRPr="003E12AE">
        <w:rPr>
          <w:rFonts w:ascii="Times New Roman" w:hAnsi="Times New Roman" w:cs="Times New Roman"/>
          <w:sz w:val="26"/>
          <w:szCs w:val="26"/>
          <w:shd w:val="clear" w:color="auto" w:fill="FFFFFF"/>
        </w:rPr>
        <w:t xml:space="preserve"> / М.В. </w:t>
      </w:r>
      <w:proofErr w:type="spellStart"/>
      <w:r w:rsidRPr="003E12AE">
        <w:rPr>
          <w:rFonts w:ascii="Times New Roman" w:hAnsi="Times New Roman" w:cs="Times New Roman"/>
          <w:sz w:val="26"/>
          <w:szCs w:val="26"/>
          <w:shd w:val="clear" w:color="auto" w:fill="FFFFFF"/>
        </w:rPr>
        <w:t>Графкина</w:t>
      </w:r>
      <w:proofErr w:type="spellEnd"/>
      <w:r w:rsidRPr="003E12AE">
        <w:rPr>
          <w:rFonts w:ascii="Times New Roman" w:hAnsi="Times New Roman" w:cs="Times New Roman"/>
          <w:sz w:val="26"/>
          <w:szCs w:val="26"/>
          <w:shd w:val="clear" w:color="auto" w:fill="FFFFFF"/>
        </w:rPr>
        <w:t xml:space="preserve">. — 2-е изд., </w:t>
      </w:r>
      <w:proofErr w:type="spellStart"/>
      <w:r w:rsidRPr="003E12AE">
        <w:rPr>
          <w:rFonts w:ascii="Times New Roman" w:hAnsi="Times New Roman" w:cs="Times New Roman"/>
          <w:sz w:val="26"/>
          <w:szCs w:val="26"/>
          <w:shd w:val="clear" w:color="auto" w:fill="FFFFFF"/>
        </w:rPr>
        <w:t>перераб</w:t>
      </w:r>
      <w:proofErr w:type="spellEnd"/>
      <w:r w:rsidRPr="003E12AE">
        <w:rPr>
          <w:rFonts w:ascii="Times New Roman" w:hAnsi="Times New Roman" w:cs="Times New Roman"/>
          <w:sz w:val="26"/>
          <w:szCs w:val="26"/>
          <w:shd w:val="clear" w:color="auto" w:fill="FFFFFF"/>
        </w:rPr>
        <w:t xml:space="preserve">. и доп. — </w:t>
      </w:r>
      <w:proofErr w:type="gramStart"/>
      <w:r w:rsidRPr="003E12AE">
        <w:rPr>
          <w:rFonts w:ascii="Times New Roman" w:hAnsi="Times New Roman" w:cs="Times New Roman"/>
          <w:sz w:val="26"/>
          <w:szCs w:val="26"/>
          <w:shd w:val="clear" w:color="auto" w:fill="FFFFFF"/>
        </w:rPr>
        <w:t>М. :</w:t>
      </w:r>
      <w:proofErr w:type="gramEnd"/>
      <w:r w:rsidRPr="003E12AE">
        <w:rPr>
          <w:rFonts w:ascii="Times New Roman" w:hAnsi="Times New Roman" w:cs="Times New Roman"/>
          <w:sz w:val="26"/>
          <w:szCs w:val="26"/>
          <w:shd w:val="clear" w:color="auto" w:fill="FFFFFF"/>
        </w:rPr>
        <w:t xml:space="preserve"> ФОРУМ : ИНФРА-М, 2018. — 298 с. — (Среднее профессиональное образование). </w:t>
      </w:r>
    </w:p>
    <w:p w:rsidR="003E12AE" w:rsidRPr="003E12AE" w:rsidRDefault="003E12AE" w:rsidP="003E12AE">
      <w:pPr>
        <w:spacing w:after="0" w:line="240" w:lineRule="auto"/>
        <w:rPr>
          <w:rFonts w:ascii="Times New Roman" w:hAnsi="Times New Roman" w:cs="Times New Roman"/>
          <w:sz w:val="26"/>
          <w:szCs w:val="26"/>
        </w:rPr>
      </w:pPr>
    </w:p>
    <w:p w:rsidR="003E12AE" w:rsidRPr="003E12AE" w:rsidRDefault="003E12AE" w:rsidP="003E12AE">
      <w:pPr>
        <w:tabs>
          <w:tab w:val="left" w:pos="360"/>
        </w:tabs>
        <w:spacing w:after="0" w:line="240" w:lineRule="auto"/>
        <w:rPr>
          <w:rFonts w:ascii="Times New Roman" w:hAnsi="Times New Roman" w:cs="Times New Roman"/>
          <w:sz w:val="26"/>
          <w:szCs w:val="26"/>
        </w:rPr>
      </w:pPr>
      <w:r w:rsidRPr="003E12AE">
        <w:rPr>
          <w:rFonts w:ascii="Times New Roman" w:hAnsi="Times New Roman" w:cs="Times New Roman"/>
          <w:sz w:val="26"/>
          <w:szCs w:val="26"/>
        </w:rPr>
        <w:t>Сервисы и инструменты:</w:t>
      </w:r>
    </w:p>
    <w:p w:rsidR="003E12AE" w:rsidRPr="003E12AE" w:rsidRDefault="003E12AE" w:rsidP="003E12AE">
      <w:pPr>
        <w:tabs>
          <w:tab w:val="left" w:pos="360"/>
        </w:tabs>
        <w:spacing w:after="0" w:line="240" w:lineRule="auto"/>
        <w:rPr>
          <w:rFonts w:ascii="Times New Roman" w:hAnsi="Times New Roman" w:cs="Times New Roman"/>
          <w:sz w:val="26"/>
          <w:szCs w:val="26"/>
        </w:rPr>
      </w:pPr>
    </w:p>
    <w:p w:rsidR="003E12AE" w:rsidRPr="003E12AE" w:rsidRDefault="003E12AE" w:rsidP="003E12AE">
      <w:pPr>
        <w:tabs>
          <w:tab w:val="left" w:pos="360"/>
        </w:tabs>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1. </w:t>
      </w:r>
      <w:r w:rsidRPr="003E12AE">
        <w:rPr>
          <w:rFonts w:ascii="Times New Roman" w:hAnsi="Times New Roman" w:cs="Times New Roman"/>
          <w:sz w:val="26"/>
          <w:szCs w:val="26"/>
          <w:lang w:val="en-US"/>
        </w:rPr>
        <w:t>Skype</w:t>
      </w:r>
      <w:r w:rsidRPr="003E12AE">
        <w:rPr>
          <w:rFonts w:ascii="Times New Roman" w:hAnsi="Times New Roman" w:cs="Times New Roman"/>
          <w:sz w:val="26"/>
          <w:szCs w:val="26"/>
        </w:rPr>
        <w:t xml:space="preserve"> (режим доступа: </w:t>
      </w:r>
      <w:r w:rsidRPr="003E12AE">
        <w:rPr>
          <w:rFonts w:ascii="Times New Roman" w:hAnsi="Times New Roman" w:cs="Times New Roman"/>
          <w:sz w:val="26"/>
          <w:szCs w:val="26"/>
          <w:lang w:val="en-US"/>
        </w:rPr>
        <w:t>https</w:t>
      </w:r>
      <w:r w:rsidRPr="003E12AE">
        <w:rPr>
          <w:rFonts w:ascii="Times New Roman" w:hAnsi="Times New Roman" w:cs="Times New Roman"/>
          <w:sz w:val="26"/>
          <w:szCs w:val="26"/>
        </w:rPr>
        <w:t>://</w:t>
      </w:r>
      <w:r w:rsidRPr="003E12AE">
        <w:rPr>
          <w:rFonts w:ascii="Times New Roman" w:hAnsi="Times New Roman" w:cs="Times New Roman"/>
          <w:sz w:val="26"/>
          <w:szCs w:val="26"/>
          <w:lang w:val="en-US"/>
        </w:rPr>
        <w:t>www</w:t>
      </w:r>
      <w:r w:rsidRPr="003E12AE">
        <w:rPr>
          <w:rFonts w:ascii="Times New Roman" w:hAnsi="Times New Roman" w:cs="Times New Roman"/>
          <w:sz w:val="26"/>
          <w:szCs w:val="26"/>
        </w:rPr>
        <w:t>.</w:t>
      </w:r>
      <w:r w:rsidRPr="003E12AE">
        <w:rPr>
          <w:rFonts w:ascii="Times New Roman" w:hAnsi="Times New Roman" w:cs="Times New Roman"/>
          <w:sz w:val="26"/>
          <w:szCs w:val="26"/>
          <w:lang w:val="en-US"/>
        </w:rPr>
        <w:t>skype</w:t>
      </w:r>
      <w:r w:rsidRPr="003E12AE">
        <w:rPr>
          <w:rFonts w:ascii="Times New Roman" w:hAnsi="Times New Roman" w:cs="Times New Roman"/>
          <w:sz w:val="26"/>
          <w:szCs w:val="26"/>
        </w:rPr>
        <w:t>.</w:t>
      </w:r>
      <w:r w:rsidRPr="003E12AE">
        <w:rPr>
          <w:rFonts w:ascii="Times New Roman" w:hAnsi="Times New Roman" w:cs="Times New Roman"/>
          <w:sz w:val="26"/>
          <w:szCs w:val="26"/>
          <w:lang w:val="en-US"/>
        </w:rPr>
        <w:t>com</w:t>
      </w:r>
      <w:r w:rsidRPr="003E12AE">
        <w:rPr>
          <w:rFonts w:ascii="Times New Roman" w:hAnsi="Times New Roman" w:cs="Times New Roman"/>
          <w:sz w:val="26"/>
          <w:szCs w:val="26"/>
        </w:rPr>
        <w:t>/)</w:t>
      </w:r>
    </w:p>
    <w:p w:rsidR="003E12AE" w:rsidRPr="003E12AE" w:rsidRDefault="003E12AE" w:rsidP="003E12AE">
      <w:pPr>
        <w:tabs>
          <w:tab w:val="left" w:pos="360"/>
        </w:tabs>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2. </w:t>
      </w:r>
      <w:r w:rsidRPr="003E12AE">
        <w:rPr>
          <w:rFonts w:ascii="Times New Roman" w:hAnsi="Times New Roman" w:cs="Times New Roman"/>
          <w:sz w:val="26"/>
          <w:szCs w:val="26"/>
          <w:lang w:val="en-US"/>
        </w:rPr>
        <w:t>Zoom</w:t>
      </w:r>
      <w:r w:rsidRPr="003E12AE">
        <w:rPr>
          <w:rFonts w:ascii="Times New Roman" w:hAnsi="Times New Roman" w:cs="Times New Roman"/>
          <w:sz w:val="26"/>
          <w:szCs w:val="26"/>
        </w:rPr>
        <w:t xml:space="preserve"> (режим доступа: </w:t>
      </w:r>
      <w:r w:rsidRPr="003E12AE">
        <w:rPr>
          <w:rFonts w:ascii="Times New Roman" w:hAnsi="Times New Roman" w:cs="Times New Roman"/>
          <w:sz w:val="26"/>
          <w:szCs w:val="26"/>
          <w:lang w:val="en-US"/>
        </w:rPr>
        <w:t>https</w:t>
      </w:r>
      <w:r w:rsidRPr="003E12AE">
        <w:rPr>
          <w:rFonts w:ascii="Times New Roman" w:hAnsi="Times New Roman" w:cs="Times New Roman"/>
          <w:sz w:val="26"/>
          <w:szCs w:val="26"/>
        </w:rPr>
        <w:t xml:space="preserve">:// </w:t>
      </w:r>
      <w:r w:rsidRPr="003E12AE">
        <w:rPr>
          <w:rFonts w:ascii="Times New Roman" w:hAnsi="Times New Roman" w:cs="Times New Roman"/>
          <w:sz w:val="26"/>
          <w:szCs w:val="26"/>
          <w:lang w:val="en-US"/>
        </w:rPr>
        <w:t>zoom</w:t>
      </w:r>
      <w:r w:rsidRPr="003E12AE">
        <w:rPr>
          <w:rFonts w:ascii="Times New Roman" w:hAnsi="Times New Roman" w:cs="Times New Roman"/>
          <w:sz w:val="26"/>
          <w:szCs w:val="26"/>
        </w:rPr>
        <w:t>.</w:t>
      </w:r>
      <w:r w:rsidRPr="003E12AE">
        <w:rPr>
          <w:rFonts w:ascii="Times New Roman" w:hAnsi="Times New Roman" w:cs="Times New Roman"/>
          <w:sz w:val="26"/>
          <w:szCs w:val="26"/>
          <w:lang w:val="en-US"/>
        </w:rPr>
        <w:t>us</w:t>
      </w:r>
      <w:r w:rsidRPr="003E12AE">
        <w:rPr>
          <w:rFonts w:ascii="Times New Roman" w:hAnsi="Times New Roman" w:cs="Times New Roman"/>
          <w:sz w:val="26"/>
          <w:szCs w:val="26"/>
        </w:rPr>
        <w:t>/)</w:t>
      </w:r>
    </w:p>
    <w:p w:rsidR="003E12AE" w:rsidRPr="003E12AE" w:rsidRDefault="003E12AE" w:rsidP="003E12AE">
      <w:pPr>
        <w:tabs>
          <w:tab w:val="left" w:pos="360"/>
        </w:tabs>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3. </w:t>
      </w:r>
      <w:r w:rsidRPr="003E12AE">
        <w:rPr>
          <w:rFonts w:ascii="Times New Roman" w:hAnsi="Times New Roman" w:cs="Times New Roman"/>
          <w:sz w:val="26"/>
          <w:szCs w:val="26"/>
          <w:lang w:val="en-US"/>
        </w:rPr>
        <w:t>https</w:t>
      </w:r>
      <w:r w:rsidRPr="003E12AE">
        <w:rPr>
          <w:rFonts w:ascii="Times New Roman" w:hAnsi="Times New Roman" w:cs="Times New Roman"/>
          <w:sz w:val="26"/>
          <w:szCs w:val="26"/>
        </w:rPr>
        <w:t>://</w:t>
      </w:r>
      <w:r w:rsidRPr="003E12AE">
        <w:rPr>
          <w:rFonts w:ascii="Times New Roman" w:hAnsi="Times New Roman" w:cs="Times New Roman"/>
          <w:sz w:val="26"/>
          <w:szCs w:val="26"/>
          <w:lang w:val="en-US"/>
        </w:rPr>
        <w:t>dick</w:t>
      </w:r>
      <w:r w:rsidRPr="003E12AE">
        <w:rPr>
          <w:rFonts w:ascii="Times New Roman" w:hAnsi="Times New Roman" w:cs="Times New Roman"/>
          <w:sz w:val="26"/>
          <w:szCs w:val="26"/>
        </w:rPr>
        <w:t>.</w:t>
      </w:r>
      <w:proofErr w:type="spellStart"/>
      <w:r w:rsidRPr="003E12AE">
        <w:rPr>
          <w:rFonts w:ascii="Times New Roman" w:hAnsi="Times New Roman" w:cs="Times New Roman"/>
          <w:sz w:val="26"/>
          <w:szCs w:val="26"/>
          <w:lang w:val="en-US"/>
        </w:rPr>
        <w:t>yandex</w:t>
      </w:r>
      <w:proofErr w:type="spellEnd"/>
      <w:r w:rsidRPr="003E12AE">
        <w:rPr>
          <w:rFonts w:ascii="Times New Roman" w:hAnsi="Times New Roman" w:cs="Times New Roman"/>
          <w:sz w:val="26"/>
          <w:szCs w:val="26"/>
        </w:rPr>
        <w:t>.</w:t>
      </w:r>
      <w:proofErr w:type="spellStart"/>
      <w:r w:rsidRPr="003E12AE">
        <w:rPr>
          <w:rFonts w:ascii="Times New Roman" w:hAnsi="Times New Roman" w:cs="Times New Roman"/>
          <w:sz w:val="26"/>
          <w:szCs w:val="26"/>
          <w:lang w:val="en-US"/>
        </w:rPr>
        <w:t>ru</w:t>
      </w:r>
      <w:proofErr w:type="spellEnd"/>
      <w:r w:rsidRPr="003E12AE">
        <w:rPr>
          <w:rFonts w:ascii="Times New Roman" w:hAnsi="Times New Roman" w:cs="Times New Roman"/>
          <w:sz w:val="26"/>
          <w:szCs w:val="26"/>
        </w:rPr>
        <w:t>/</w:t>
      </w:r>
    </w:p>
    <w:p w:rsidR="003E12AE" w:rsidRPr="003E12AE" w:rsidRDefault="003E12AE" w:rsidP="003E12AE">
      <w:pPr>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4. </w:t>
      </w:r>
      <w:hyperlink r:id="rId9" w:history="1">
        <w:r w:rsidRPr="003E12AE">
          <w:rPr>
            <w:rStyle w:val="a9"/>
            <w:rFonts w:ascii="Times New Roman" w:hAnsi="Times New Roman" w:cs="Times New Roman"/>
            <w:sz w:val="26"/>
            <w:szCs w:val="26"/>
          </w:rPr>
          <w:t>http://ohranatruda.ru/</w:t>
        </w:r>
      </w:hyperlink>
    </w:p>
    <w:p w:rsidR="003E12AE" w:rsidRPr="003E12AE" w:rsidRDefault="003E12AE" w:rsidP="003E12AE">
      <w:pPr>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5. </w:t>
      </w:r>
      <w:hyperlink r:id="rId10" w:history="1">
        <w:r w:rsidRPr="003E12AE">
          <w:rPr>
            <w:rStyle w:val="a9"/>
            <w:rFonts w:ascii="Times New Roman" w:hAnsi="Times New Roman" w:cs="Times New Roman"/>
            <w:sz w:val="26"/>
            <w:szCs w:val="26"/>
          </w:rPr>
          <w:t>http://ohrana-truda11.ru/</w:t>
        </w:r>
      </w:hyperlink>
    </w:p>
    <w:p w:rsidR="003E12AE" w:rsidRPr="003E12AE" w:rsidRDefault="003E12AE" w:rsidP="003E12AE">
      <w:pPr>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6. </w:t>
      </w:r>
      <w:hyperlink r:id="rId11" w:history="1">
        <w:r w:rsidRPr="003E12AE">
          <w:rPr>
            <w:rStyle w:val="a9"/>
            <w:rFonts w:ascii="Times New Roman" w:hAnsi="Times New Roman" w:cs="Times New Roman"/>
            <w:sz w:val="26"/>
            <w:szCs w:val="26"/>
          </w:rPr>
          <w:t>http://www.trudohrana.ru/</w:t>
        </w:r>
      </w:hyperlink>
    </w:p>
    <w:p w:rsidR="003E12AE" w:rsidRPr="003E12AE" w:rsidRDefault="003E12AE" w:rsidP="003E12AE">
      <w:pPr>
        <w:spacing w:after="0" w:line="240" w:lineRule="auto"/>
        <w:rPr>
          <w:rFonts w:ascii="Times New Roman" w:hAnsi="Times New Roman" w:cs="Times New Roman"/>
          <w:sz w:val="26"/>
          <w:szCs w:val="26"/>
        </w:rPr>
      </w:pPr>
      <w:r w:rsidRPr="003E12AE">
        <w:rPr>
          <w:rFonts w:ascii="Times New Roman" w:hAnsi="Times New Roman" w:cs="Times New Roman"/>
          <w:sz w:val="26"/>
          <w:szCs w:val="26"/>
        </w:rPr>
        <w:t xml:space="preserve">7. </w:t>
      </w:r>
      <w:hyperlink r:id="rId12" w:history="1">
        <w:r w:rsidRPr="003E12AE">
          <w:rPr>
            <w:rStyle w:val="a9"/>
            <w:rFonts w:ascii="Times New Roman" w:hAnsi="Times New Roman" w:cs="Times New Roman"/>
            <w:sz w:val="26"/>
            <w:szCs w:val="26"/>
          </w:rPr>
          <w:t>http://ohrana-bgd.narod.ru/</w:t>
        </w:r>
      </w:hyperlink>
    </w:p>
    <w:p w:rsidR="00A87BBD" w:rsidRPr="00E37A52" w:rsidRDefault="00A87BBD" w:rsidP="00E37A52">
      <w:pPr>
        <w:spacing w:after="0" w:line="240" w:lineRule="auto"/>
        <w:rPr>
          <w:rFonts w:ascii="Times New Roman" w:hAnsi="Times New Roman" w:cs="Times New Roman"/>
          <w:sz w:val="26"/>
          <w:szCs w:val="26"/>
        </w:rPr>
      </w:pPr>
      <w:r w:rsidRPr="00E37A52">
        <w:rPr>
          <w:rFonts w:ascii="Times New Roman" w:hAnsi="Times New Roman" w:cs="Times New Roman"/>
          <w:sz w:val="26"/>
          <w:szCs w:val="26"/>
        </w:rPr>
        <w:br w:type="page"/>
      </w:r>
    </w:p>
    <w:p w:rsidR="00A87BBD" w:rsidRPr="00E37A52" w:rsidRDefault="00A87BBD" w:rsidP="00E37A52">
      <w:pPr>
        <w:tabs>
          <w:tab w:val="left" w:pos="3405"/>
        </w:tabs>
        <w:spacing w:after="0" w:line="240" w:lineRule="auto"/>
        <w:jc w:val="right"/>
        <w:rPr>
          <w:rFonts w:ascii="Times New Roman" w:hAnsi="Times New Roman" w:cs="Times New Roman"/>
          <w:sz w:val="26"/>
          <w:szCs w:val="26"/>
        </w:rPr>
      </w:pPr>
      <w:r w:rsidRPr="00E37A52">
        <w:rPr>
          <w:rFonts w:ascii="Times New Roman" w:hAnsi="Times New Roman" w:cs="Times New Roman"/>
          <w:sz w:val="26"/>
          <w:szCs w:val="26"/>
        </w:rPr>
        <w:lastRenderedPageBreak/>
        <w:t>Приложение 1</w:t>
      </w:r>
    </w:p>
    <w:p w:rsidR="00A87BBD" w:rsidRPr="00E37A52" w:rsidRDefault="00A87BBD" w:rsidP="00E37A52">
      <w:pPr>
        <w:tabs>
          <w:tab w:val="left" w:pos="3405"/>
        </w:tabs>
        <w:spacing w:after="0" w:line="240" w:lineRule="auto"/>
        <w:jc w:val="right"/>
        <w:rPr>
          <w:rFonts w:ascii="Times New Roman" w:hAnsi="Times New Roman" w:cs="Times New Roman"/>
          <w:sz w:val="26"/>
          <w:szCs w:val="26"/>
        </w:rPr>
      </w:pPr>
      <w:r w:rsidRPr="00E37A52">
        <w:rPr>
          <w:rFonts w:ascii="Times New Roman" w:hAnsi="Times New Roman" w:cs="Times New Roman"/>
          <w:sz w:val="26"/>
          <w:szCs w:val="26"/>
        </w:rPr>
        <w:t>Титульный лист реферата.</w:t>
      </w:r>
    </w:p>
    <w:p w:rsidR="00A87BBD" w:rsidRPr="00E37A52" w:rsidRDefault="00A87BBD" w:rsidP="00E37A52">
      <w:pPr>
        <w:spacing w:after="0" w:line="240" w:lineRule="auto"/>
        <w:jc w:val="center"/>
        <w:rPr>
          <w:rFonts w:ascii="Times New Roman" w:hAnsi="Times New Roman" w:cs="Times New Roman"/>
          <w:b/>
          <w:sz w:val="26"/>
          <w:szCs w:val="26"/>
        </w:rPr>
      </w:pPr>
      <w:r w:rsidRPr="00E37A52">
        <w:rPr>
          <w:rFonts w:ascii="Times New Roman" w:hAnsi="Times New Roman" w:cs="Times New Roman"/>
          <w:b/>
          <w:sz w:val="26"/>
          <w:szCs w:val="26"/>
        </w:rPr>
        <w:t>Министерство   образования и науки Республики Татарстан</w:t>
      </w:r>
    </w:p>
    <w:p w:rsidR="00A87BBD" w:rsidRPr="00E37A52" w:rsidRDefault="00A87BBD" w:rsidP="00E37A52">
      <w:pPr>
        <w:spacing w:after="0" w:line="240" w:lineRule="auto"/>
        <w:jc w:val="center"/>
        <w:rPr>
          <w:rFonts w:ascii="Times New Roman" w:hAnsi="Times New Roman" w:cs="Times New Roman"/>
          <w:b/>
          <w:sz w:val="26"/>
          <w:szCs w:val="26"/>
        </w:rPr>
      </w:pPr>
      <w:r w:rsidRPr="00E37A52">
        <w:rPr>
          <w:rFonts w:ascii="Times New Roman" w:hAnsi="Times New Roman" w:cs="Times New Roman"/>
          <w:b/>
          <w:sz w:val="26"/>
          <w:szCs w:val="26"/>
        </w:rPr>
        <w:t>ГАПОУ «Казанский политехнический колледж»</w:t>
      </w: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center"/>
        <w:rPr>
          <w:rFonts w:ascii="Times New Roman" w:hAnsi="Times New Roman" w:cs="Times New Roman"/>
          <w:b/>
          <w:sz w:val="26"/>
          <w:szCs w:val="26"/>
        </w:rPr>
      </w:pPr>
      <w:r w:rsidRPr="00E37A52">
        <w:rPr>
          <w:rFonts w:ascii="Times New Roman" w:hAnsi="Times New Roman" w:cs="Times New Roman"/>
          <w:b/>
          <w:sz w:val="26"/>
          <w:szCs w:val="26"/>
        </w:rPr>
        <w:t>Реферат</w:t>
      </w:r>
    </w:p>
    <w:p w:rsidR="00A87BBD" w:rsidRPr="00E37A52" w:rsidRDefault="00A87BBD" w:rsidP="00E37A52">
      <w:pPr>
        <w:spacing w:after="0" w:line="240" w:lineRule="auto"/>
        <w:jc w:val="center"/>
        <w:rPr>
          <w:rFonts w:ascii="Times New Roman" w:hAnsi="Times New Roman" w:cs="Times New Roman"/>
          <w:sz w:val="26"/>
          <w:szCs w:val="26"/>
        </w:rPr>
      </w:pPr>
      <w:r w:rsidRPr="00E37A52">
        <w:rPr>
          <w:rFonts w:ascii="Times New Roman" w:hAnsi="Times New Roman" w:cs="Times New Roman"/>
          <w:sz w:val="26"/>
          <w:szCs w:val="26"/>
        </w:rPr>
        <w:t>по дисциплине _______________________________________</w:t>
      </w:r>
    </w:p>
    <w:p w:rsidR="00A87BBD" w:rsidRPr="00E37A52" w:rsidRDefault="00A87BBD" w:rsidP="00E37A52">
      <w:pPr>
        <w:spacing w:after="0" w:line="240" w:lineRule="auto"/>
        <w:jc w:val="center"/>
        <w:rPr>
          <w:rFonts w:ascii="Times New Roman" w:hAnsi="Times New Roman" w:cs="Times New Roman"/>
          <w:sz w:val="26"/>
          <w:szCs w:val="26"/>
        </w:rPr>
      </w:pPr>
      <w:r w:rsidRPr="00E37A52">
        <w:rPr>
          <w:rFonts w:ascii="Times New Roman" w:hAnsi="Times New Roman" w:cs="Times New Roman"/>
          <w:sz w:val="26"/>
          <w:szCs w:val="26"/>
        </w:rPr>
        <w:t xml:space="preserve">Тема: </w:t>
      </w:r>
      <w:r w:rsidRPr="00E37A52">
        <w:rPr>
          <w:rFonts w:ascii="Times New Roman" w:hAnsi="Times New Roman" w:cs="Times New Roman"/>
          <w:color w:val="000000"/>
          <w:spacing w:val="1"/>
          <w:sz w:val="26"/>
          <w:szCs w:val="26"/>
        </w:rPr>
        <w:t>____________________________________________________</w:t>
      </w:r>
    </w:p>
    <w:p w:rsidR="00A87BBD" w:rsidRPr="00E37A52" w:rsidRDefault="00A87BBD" w:rsidP="00E37A52">
      <w:pPr>
        <w:spacing w:after="0" w:line="240" w:lineRule="auto"/>
        <w:jc w:val="center"/>
        <w:rPr>
          <w:rFonts w:ascii="Times New Roman" w:hAnsi="Times New Roman" w:cs="Times New Roman"/>
          <w:sz w:val="26"/>
          <w:szCs w:val="26"/>
        </w:rPr>
      </w:pPr>
    </w:p>
    <w:p w:rsidR="00A87BBD" w:rsidRPr="00E37A52" w:rsidRDefault="00A87BBD" w:rsidP="00E37A52">
      <w:pPr>
        <w:spacing w:after="0" w:line="240" w:lineRule="auto"/>
        <w:jc w:val="center"/>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ind w:left="4962"/>
        <w:jc w:val="both"/>
        <w:rPr>
          <w:rFonts w:ascii="Times New Roman" w:hAnsi="Times New Roman" w:cs="Times New Roman"/>
          <w:sz w:val="26"/>
          <w:szCs w:val="26"/>
        </w:rPr>
      </w:pPr>
      <w:r w:rsidRPr="00E37A52">
        <w:rPr>
          <w:rFonts w:ascii="Times New Roman" w:hAnsi="Times New Roman" w:cs="Times New Roman"/>
          <w:sz w:val="26"/>
          <w:szCs w:val="26"/>
        </w:rPr>
        <w:t xml:space="preserve">Выполнил: обучающийся __курса, </w:t>
      </w:r>
    </w:p>
    <w:p w:rsidR="00A87BBD" w:rsidRPr="00E37A52" w:rsidRDefault="00A87BBD" w:rsidP="00E37A52">
      <w:pPr>
        <w:spacing w:after="0" w:line="240" w:lineRule="auto"/>
        <w:ind w:left="4962"/>
        <w:jc w:val="both"/>
        <w:rPr>
          <w:rFonts w:ascii="Times New Roman" w:hAnsi="Times New Roman" w:cs="Times New Roman"/>
          <w:sz w:val="26"/>
          <w:szCs w:val="26"/>
        </w:rPr>
      </w:pPr>
      <w:r w:rsidRPr="00E37A52">
        <w:rPr>
          <w:rFonts w:ascii="Times New Roman" w:hAnsi="Times New Roman" w:cs="Times New Roman"/>
          <w:sz w:val="26"/>
          <w:szCs w:val="26"/>
        </w:rPr>
        <w:t>Группы № ____, ФИО</w:t>
      </w:r>
    </w:p>
    <w:p w:rsidR="00A87BBD" w:rsidRPr="00E37A52" w:rsidRDefault="00A87BBD" w:rsidP="00E37A52">
      <w:pPr>
        <w:tabs>
          <w:tab w:val="left" w:pos="5655"/>
        </w:tabs>
        <w:spacing w:after="0" w:line="240" w:lineRule="auto"/>
        <w:ind w:left="4962"/>
        <w:jc w:val="both"/>
        <w:rPr>
          <w:rFonts w:ascii="Times New Roman" w:hAnsi="Times New Roman" w:cs="Times New Roman"/>
          <w:sz w:val="26"/>
          <w:szCs w:val="26"/>
        </w:rPr>
      </w:pPr>
      <w:r w:rsidRPr="00E37A52">
        <w:rPr>
          <w:rFonts w:ascii="Times New Roman" w:hAnsi="Times New Roman" w:cs="Times New Roman"/>
          <w:sz w:val="26"/>
          <w:szCs w:val="26"/>
        </w:rPr>
        <w:t>Проверил:</w:t>
      </w:r>
    </w:p>
    <w:p w:rsidR="00A87BBD" w:rsidRPr="00E37A52" w:rsidRDefault="00A87BBD" w:rsidP="00E37A52">
      <w:pPr>
        <w:spacing w:after="0" w:line="240" w:lineRule="auto"/>
        <w:ind w:left="4962"/>
        <w:jc w:val="both"/>
        <w:rPr>
          <w:rFonts w:ascii="Times New Roman" w:hAnsi="Times New Roman" w:cs="Times New Roman"/>
          <w:sz w:val="26"/>
          <w:szCs w:val="26"/>
        </w:rPr>
      </w:pPr>
      <w:r w:rsidRPr="00E37A52">
        <w:rPr>
          <w:rFonts w:ascii="Times New Roman" w:hAnsi="Times New Roman" w:cs="Times New Roman"/>
          <w:sz w:val="26"/>
          <w:szCs w:val="26"/>
        </w:rPr>
        <w:t xml:space="preserve">Преподаватель: ______ФИО </w:t>
      </w:r>
    </w:p>
    <w:p w:rsidR="00A87BBD" w:rsidRPr="00E37A52" w:rsidRDefault="00A87BBD" w:rsidP="00E37A52">
      <w:pPr>
        <w:spacing w:after="0" w:line="240" w:lineRule="auto"/>
        <w:ind w:left="4962"/>
        <w:jc w:val="both"/>
        <w:rPr>
          <w:rFonts w:ascii="Times New Roman" w:hAnsi="Times New Roman" w:cs="Times New Roman"/>
          <w:sz w:val="26"/>
          <w:szCs w:val="26"/>
        </w:rPr>
      </w:pPr>
      <w:r w:rsidRPr="00E37A52">
        <w:rPr>
          <w:rFonts w:ascii="Times New Roman" w:hAnsi="Times New Roman" w:cs="Times New Roman"/>
          <w:sz w:val="26"/>
          <w:szCs w:val="26"/>
        </w:rPr>
        <w:t>___ (отметка)</w:t>
      </w:r>
    </w:p>
    <w:p w:rsidR="00A87BBD" w:rsidRPr="00E37A52" w:rsidRDefault="00A87BBD" w:rsidP="00E37A52">
      <w:pPr>
        <w:tabs>
          <w:tab w:val="left" w:pos="6975"/>
        </w:tabs>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both"/>
        <w:rPr>
          <w:rFonts w:ascii="Times New Roman" w:hAnsi="Times New Roman" w:cs="Times New Roman"/>
          <w:sz w:val="26"/>
          <w:szCs w:val="26"/>
        </w:rPr>
      </w:pPr>
    </w:p>
    <w:p w:rsidR="00A87BBD" w:rsidRPr="00E37A52" w:rsidRDefault="00A87BBD" w:rsidP="00E37A52">
      <w:pPr>
        <w:spacing w:after="0" w:line="240" w:lineRule="auto"/>
        <w:jc w:val="center"/>
        <w:rPr>
          <w:rFonts w:ascii="Times New Roman" w:hAnsi="Times New Roman" w:cs="Times New Roman"/>
          <w:b/>
          <w:sz w:val="26"/>
          <w:szCs w:val="26"/>
        </w:rPr>
      </w:pPr>
      <w:r w:rsidRPr="00E37A52">
        <w:rPr>
          <w:rFonts w:ascii="Times New Roman" w:hAnsi="Times New Roman" w:cs="Times New Roman"/>
          <w:sz w:val="26"/>
          <w:szCs w:val="26"/>
        </w:rPr>
        <w:t>Казань, 20__ г.</w:t>
      </w:r>
    </w:p>
    <w:p w:rsidR="00A87BBD" w:rsidRPr="00E37A52" w:rsidRDefault="00A87BBD" w:rsidP="00E37A52">
      <w:pPr>
        <w:pStyle w:val="a3"/>
        <w:spacing w:before="0" w:beforeAutospacing="0" w:after="0" w:afterAutospacing="0"/>
        <w:jc w:val="center"/>
        <w:rPr>
          <w:b/>
          <w:sz w:val="26"/>
          <w:szCs w:val="26"/>
        </w:rPr>
      </w:pPr>
    </w:p>
    <w:p w:rsidR="00A87BBD" w:rsidRPr="00E37A52" w:rsidRDefault="00A87BBD" w:rsidP="00E37A52">
      <w:pPr>
        <w:pStyle w:val="a3"/>
        <w:spacing w:before="0" w:beforeAutospacing="0" w:after="0" w:afterAutospacing="0"/>
        <w:jc w:val="center"/>
        <w:rPr>
          <w:b/>
          <w:sz w:val="26"/>
          <w:szCs w:val="26"/>
        </w:rPr>
      </w:pPr>
    </w:p>
    <w:p w:rsidR="00A87BBD" w:rsidRPr="00E37A52" w:rsidRDefault="00A87BBD" w:rsidP="00E37A52">
      <w:pPr>
        <w:pStyle w:val="a3"/>
        <w:spacing w:before="0" w:beforeAutospacing="0" w:after="0" w:afterAutospacing="0"/>
        <w:jc w:val="center"/>
        <w:rPr>
          <w:b/>
          <w:sz w:val="26"/>
          <w:szCs w:val="26"/>
        </w:rPr>
      </w:pPr>
    </w:p>
    <w:p w:rsidR="00A87BBD" w:rsidRPr="00E37A52" w:rsidRDefault="00A87BBD" w:rsidP="00E37A52">
      <w:pPr>
        <w:pStyle w:val="a3"/>
        <w:spacing w:before="0" w:beforeAutospacing="0" w:after="0" w:afterAutospacing="0"/>
        <w:jc w:val="center"/>
        <w:rPr>
          <w:b/>
          <w:sz w:val="26"/>
          <w:szCs w:val="26"/>
        </w:rPr>
      </w:pPr>
    </w:p>
    <w:sectPr w:rsidR="00A87BBD" w:rsidRPr="00E37A52" w:rsidSect="00CD6128">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6B642E"/>
    <w:multiLevelType w:val="hybridMultilevel"/>
    <w:tmpl w:val="3124A9DA"/>
    <w:lvl w:ilvl="0" w:tplc="DE168E8E">
      <w:start w:val="1"/>
      <w:numFmt w:val="decimal"/>
      <w:lvlText w:val="%1."/>
      <w:lvlJc w:val="left"/>
      <w:pPr>
        <w:ind w:left="928"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BD06561"/>
    <w:multiLevelType w:val="hybridMultilevel"/>
    <w:tmpl w:val="24D8B626"/>
    <w:lvl w:ilvl="0" w:tplc="8496DCD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7"/>
  </w:num>
  <w:num w:numId="2">
    <w:abstractNumId w:val="18"/>
  </w:num>
  <w:num w:numId="3">
    <w:abstractNumId w:val="12"/>
  </w:num>
  <w:num w:numId="4">
    <w:abstractNumId w:val="9"/>
  </w:num>
  <w:num w:numId="5">
    <w:abstractNumId w:val="16"/>
  </w:num>
  <w:num w:numId="6">
    <w:abstractNumId w:val="21"/>
  </w:num>
  <w:num w:numId="7">
    <w:abstractNumId w:val="0"/>
  </w:num>
  <w:num w:numId="8">
    <w:abstractNumId w:val="1"/>
  </w:num>
  <w:num w:numId="9">
    <w:abstractNumId w:val="5"/>
  </w:num>
  <w:num w:numId="10">
    <w:abstractNumId w:val="11"/>
  </w:num>
  <w:num w:numId="11">
    <w:abstractNumId w:val="4"/>
  </w:num>
  <w:num w:numId="12">
    <w:abstractNumId w:val="24"/>
  </w:num>
  <w:num w:numId="13">
    <w:abstractNumId w:val="22"/>
  </w:num>
  <w:num w:numId="14">
    <w:abstractNumId w:val="6"/>
  </w:num>
  <w:num w:numId="15">
    <w:abstractNumId w:val="17"/>
  </w:num>
  <w:num w:numId="16">
    <w:abstractNumId w:val="14"/>
  </w:num>
  <w:num w:numId="17">
    <w:abstractNumId w:val="13"/>
  </w:num>
  <w:num w:numId="18">
    <w:abstractNumId w:val="25"/>
  </w:num>
  <w:num w:numId="19">
    <w:abstractNumId w:val="19"/>
  </w:num>
  <w:num w:numId="20">
    <w:abstractNumId w:val="10"/>
  </w:num>
  <w:num w:numId="21">
    <w:abstractNumId w:val="15"/>
  </w:num>
  <w:num w:numId="22">
    <w:abstractNumId w:val="20"/>
  </w:num>
  <w:num w:numId="23">
    <w:abstractNumId w:val="8"/>
  </w:num>
  <w:num w:numId="24">
    <w:abstractNumId w:val="23"/>
  </w:num>
  <w:num w:numId="25">
    <w:abstractNumId w:val="3"/>
  </w:num>
  <w:num w:numId="26">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B5F5F"/>
    <w:rsid w:val="000035E5"/>
    <w:rsid w:val="00012DE9"/>
    <w:rsid w:val="00044380"/>
    <w:rsid w:val="000520A5"/>
    <w:rsid w:val="000B1BC4"/>
    <w:rsid w:val="000D3AB8"/>
    <w:rsid w:val="000F56A4"/>
    <w:rsid w:val="000F7BC3"/>
    <w:rsid w:val="001074FF"/>
    <w:rsid w:val="001359C5"/>
    <w:rsid w:val="0014478A"/>
    <w:rsid w:val="0014632B"/>
    <w:rsid w:val="00163CB8"/>
    <w:rsid w:val="001A763E"/>
    <w:rsid w:val="001D1BFD"/>
    <w:rsid w:val="001D3206"/>
    <w:rsid w:val="00214214"/>
    <w:rsid w:val="002209D5"/>
    <w:rsid w:val="00237DC8"/>
    <w:rsid w:val="002B113D"/>
    <w:rsid w:val="002D015F"/>
    <w:rsid w:val="002E3FAA"/>
    <w:rsid w:val="002E4D36"/>
    <w:rsid w:val="00343C11"/>
    <w:rsid w:val="003506FF"/>
    <w:rsid w:val="00357E80"/>
    <w:rsid w:val="003738F0"/>
    <w:rsid w:val="003825CD"/>
    <w:rsid w:val="003927C3"/>
    <w:rsid w:val="003D62C6"/>
    <w:rsid w:val="003E12AE"/>
    <w:rsid w:val="003E27FE"/>
    <w:rsid w:val="004077D0"/>
    <w:rsid w:val="0043066E"/>
    <w:rsid w:val="00454120"/>
    <w:rsid w:val="0047247A"/>
    <w:rsid w:val="004B5D42"/>
    <w:rsid w:val="004C1578"/>
    <w:rsid w:val="00556FF2"/>
    <w:rsid w:val="006049C0"/>
    <w:rsid w:val="00626EF9"/>
    <w:rsid w:val="0063359D"/>
    <w:rsid w:val="00702645"/>
    <w:rsid w:val="00711D73"/>
    <w:rsid w:val="0073586B"/>
    <w:rsid w:val="00736D74"/>
    <w:rsid w:val="00782EBC"/>
    <w:rsid w:val="007863A1"/>
    <w:rsid w:val="007C38C0"/>
    <w:rsid w:val="007F0C41"/>
    <w:rsid w:val="008575D7"/>
    <w:rsid w:val="008A6A54"/>
    <w:rsid w:val="008F5F42"/>
    <w:rsid w:val="00922C08"/>
    <w:rsid w:val="00967574"/>
    <w:rsid w:val="00987F68"/>
    <w:rsid w:val="009B1588"/>
    <w:rsid w:val="00A13ECE"/>
    <w:rsid w:val="00A35614"/>
    <w:rsid w:val="00A87BBD"/>
    <w:rsid w:val="00AB407D"/>
    <w:rsid w:val="00AD044C"/>
    <w:rsid w:val="00B0222C"/>
    <w:rsid w:val="00B11B41"/>
    <w:rsid w:val="00BD4775"/>
    <w:rsid w:val="00BD6839"/>
    <w:rsid w:val="00C93A07"/>
    <w:rsid w:val="00CA7B97"/>
    <w:rsid w:val="00CD6128"/>
    <w:rsid w:val="00D13192"/>
    <w:rsid w:val="00D94F07"/>
    <w:rsid w:val="00DA7B39"/>
    <w:rsid w:val="00E155D9"/>
    <w:rsid w:val="00E37A52"/>
    <w:rsid w:val="00E63608"/>
    <w:rsid w:val="00EB5F5F"/>
    <w:rsid w:val="00EB66EC"/>
    <w:rsid w:val="00ED7DAB"/>
    <w:rsid w:val="00F0797B"/>
    <w:rsid w:val="00F27335"/>
    <w:rsid w:val="00F3124C"/>
    <w:rsid w:val="00F73776"/>
    <w:rsid w:val="00F8290F"/>
    <w:rsid w:val="00F933EE"/>
    <w:rsid w:val="00F94A14"/>
    <w:rsid w:val="00FA10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2233B73-C074-4FDF-A20C-05758621B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59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A87B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A87BBD"/>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A87BB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paragraph" w:customStyle="1" w:styleId="Default">
    <w:name w:val="Default"/>
    <w:rsid w:val="00702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2"/>
    <w:basedOn w:val="a"/>
    <w:link w:val="23"/>
    <w:rsid w:val="00357E8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57E80"/>
    <w:rPr>
      <w:rFonts w:ascii="Times New Roman" w:eastAsia="Times New Roman" w:hAnsi="Times New Roman" w:cs="Times New Roman"/>
      <w:sz w:val="24"/>
      <w:szCs w:val="24"/>
    </w:rPr>
  </w:style>
  <w:style w:type="character" w:styleId="a9">
    <w:name w:val="Hyperlink"/>
    <w:uiPriority w:val="99"/>
    <w:unhideWhenUsed/>
    <w:rsid w:val="00C93A07"/>
    <w:rPr>
      <w:color w:val="0000FF"/>
      <w:u w:val="single"/>
    </w:rPr>
  </w:style>
  <w:style w:type="paragraph" w:styleId="31">
    <w:name w:val="toc 3"/>
    <w:basedOn w:val="a"/>
    <w:next w:val="a"/>
    <w:autoRedefine/>
    <w:uiPriority w:val="39"/>
    <w:qFormat/>
    <w:rsid w:val="00A87BBD"/>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A87BBD"/>
    <w:pPr>
      <w:spacing w:after="100" w:line="276" w:lineRule="auto"/>
    </w:pPr>
    <w:rPr>
      <w:rFonts w:ascii="Times New Roman" w:hAnsi="Times New Roman" w:cs="Times New Roman"/>
      <w:sz w:val="24"/>
      <w:szCs w:val="24"/>
    </w:rPr>
  </w:style>
  <w:style w:type="paragraph" w:styleId="aa">
    <w:name w:val="TOC Heading"/>
    <w:basedOn w:val="1"/>
    <w:next w:val="a"/>
    <w:uiPriority w:val="39"/>
    <w:unhideWhenUsed/>
    <w:qFormat/>
    <w:rsid w:val="00A87BBD"/>
    <w:pPr>
      <w:keepLines/>
      <w:autoSpaceDE/>
      <w:autoSpaceDN/>
      <w:spacing w:before="240" w:line="276" w:lineRule="auto"/>
      <w:ind w:firstLine="0"/>
      <w:outlineLvl w:val="9"/>
    </w:pPr>
    <w:rPr>
      <w:rFonts w:asciiTheme="majorHAnsi" w:eastAsiaTheme="majorEastAsia" w:hAnsiTheme="majorHAnsi" w:cstheme="majorBidi"/>
      <w:color w:val="2E74B5" w:themeColor="accent1" w:themeShade="BF"/>
      <w:sz w:val="32"/>
      <w:szCs w:val="32"/>
      <w:lang w:eastAsia="en-US"/>
    </w:rPr>
  </w:style>
  <w:style w:type="paragraph" w:styleId="24">
    <w:name w:val="toc 2"/>
    <w:basedOn w:val="a"/>
    <w:next w:val="a"/>
    <w:autoRedefine/>
    <w:uiPriority w:val="39"/>
    <w:semiHidden/>
    <w:unhideWhenUsed/>
    <w:rsid w:val="00A87BBD"/>
    <w:pPr>
      <w:spacing w:after="100" w:line="276" w:lineRule="auto"/>
      <w:ind w:left="220"/>
    </w:pPr>
    <w:rPr>
      <w:rFonts w:ascii="Calibri" w:eastAsia="Calibri" w:hAnsi="Calibri" w:cs="Times New Roman"/>
    </w:rPr>
  </w:style>
  <w:style w:type="character" w:customStyle="1" w:styleId="a8">
    <w:name w:val="Абзац списка Знак"/>
    <w:aliases w:val="Нумерованый список Знак,List Paragraph1 Знак"/>
    <w:link w:val="a7"/>
    <w:rsid w:val="00A87BBD"/>
    <w:rPr>
      <w:rFonts w:ascii="Calibri" w:eastAsia="Calibri" w:hAnsi="Calibri" w:cs="Calibri"/>
    </w:rPr>
  </w:style>
  <w:style w:type="character" w:customStyle="1" w:styleId="30">
    <w:name w:val="Заголовок 3 Знак"/>
    <w:basedOn w:val="a0"/>
    <w:link w:val="3"/>
    <w:uiPriority w:val="9"/>
    <w:semiHidden/>
    <w:rsid w:val="00A87BBD"/>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A87BBD"/>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A87BBD"/>
    <w:rPr>
      <w:rFonts w:asciiTheme="majorHAnsi" w:eastAsiaTheme="majorEastAsia" w:hAnsiTheme="majorHAnsi" w:cstheme="majorBidi"/>
      <w:i/>
      <w:iCs/>
      <w:color w:val="272727" w:themeColor="text1" w:themeTint="D8"/>
      <w:sz w:val="21"/>
      <w:szCs w:val="21"/>
    </w:rPr>
  </w:style>
  <w:style w:type="paragraph" w:styleId="ab">
    <w:name w:val="Body Text Indent"/>
    <w:basedOn w:val="a"/>
    <w:link w:val="ac"/>
    <w:uiPriority w:val="99"/>
    <w:semiHidden/>
    <w:unhideWhenUsed/>
    <w:rsid w:val="00A87BBD"/>
    <w:pPr>
      <w:spacing w:after="120"/>
      <w:ind w:left="283"/>
    </w:pPr>
  </w:style>
  <w:style w:type="character" w:customStyle="1" w:styleId="ac">
    <w:name w:val="Основной текст с отступом Знак"/>
    <w:basedOn w:val="a0"/>
    <w:link w:val="ab"/>
    <w:uiPriority w:val="99"/>
    <w:semiHidden/>
    <w:rsid w:val="00A87BBD"/>
  </w:style>
  <w:style w:type="paragraph" w:styleId="25">
    <w:name w:val="Body Text Indent 2"/>
    <w:basedOn w:val="a"/>
    <w:link w:val="26"/>
    <w:uiPriority w:val="99"/>
    <w:semiHidden/>
    <w:unhideWhenUsed/>
    <w:rsid w:val="00A87BBD"/>
    <w:pPr>
      <w:spacing w:after="120" w:line="480" w:lineRule="auto"/>
      <w:ind w:left="283"/>
    </w:pPr>
  </w:style>
  <w:style w:type="character" w:customStyle="1" w:styleId="26">
    <w:name w:val="Основной текст с отступом 2 Знак"/>
    <w:basedOn w:val="a0"/>
    <w:link w:val="25"/>
    <w:uiPriority w:val="99"/>
    <w:semiHidden/>
    <w:rsid w:val="00A87BBD"/>
  </w:style>
  <w:style w:type="paragraph" w:styleId="ad">
    <w:name w:val="footer"/>
    <w:basedOn w:val="a"/>
    <w:link w:val="ae"/>
    <w:uiPriority w:val="99"/>
    <w:unhideWhenUsed/>
    <w:rsid w:val="00A87BBD"/>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e">
    <w:name w:val="Нижний колонтитул Знак"/>
    <w:basedOn w:val="a0"/>
    <w:link w:val="ad"/>
    <w:uiPriority w:val="99"/>
    <w:rsid w:val="00A87BBD"/>
    <w:rPr>
      <w:rFonts w:ascii="Calibri" w:eastAsia="Times New Roman" w:hAnsi="Calibri" w:cs="Times New Roman"/>
      <w:sz w:val="24"/>
      <w:szCs w:val="24"/>
      <w:lang w:eastAsia="ru-RU"/>
    </w:rPr>
  </w:style>
  <w:style w:type="paragraph" w:styleId="af">
    <w:name w:val="Block Text"/>
    <w:basedOn w:val="a"/>
    <w:rsid w:val="00A87BBD"/>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A87BBD"/>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0">
    <w:name w:val="Plain Text"/>
    <w:basedOn w:val="a"/>
    <w:link w:val="af1"/>
    <w:rsid w:val="00A87BBD"/>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A87BBD"/>
    <w:rPr>
      <w:rFonts w:ascii="Courier New" w:eastAsia="Times New Roman" w:hAnsi="Courier New" w:cs="Times New Roman"/>
      <w:sz w:val="20"/>
      <w:szCs w:val="20"/>
      <w:lang w:eastAsia="ru-RU"/>
    </w:rPr>
  </w:style>
  <w:style w:type="character" w:customStyle="1" w:styleId="27">
    <w:name w:val="Основной текст (2) + Курсив"/>
    <w:rsid w:val="00A87BBD"/>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pt">
    <w:name w:val="Основной текст (2) + 9 pt"/>
    <w:rsid w:val="00A87BBD"/>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paragraph" w:styleId="af2">
    <w:name w:val="List"/>
    <w:basedOn w:val="a"/>
    <w:uiPriority w:val="99"/>
    <w:unhideWhenUsed/>
    <w:rsid w:val="003E27FE"/>
    <w:pPr>
      <w:spacing w:after="200" w:line="276" w:lineRule="auto"/>
      <w:ind w:left="283" w:hanging="283"/>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914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17335" TargetMode="External"/><Relationship Id="rId12" Type="http://schemas.openxmlformats.org/officeDocument/2006/relationships/hyperlink" Target="http://ohrana-bgd.narod.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trudohrana.ru/" TargetMode="External"/><Relationship Id="rId5" Type="http://schemas.openxmlformats.org/officeDocument/2006/relationships/webSettings" Target="webSettings.xml"/><Relationship Id="rId10" Type="http://schemas.openxmlformats.org/officeDocument/2006/relationships/hyperlink" Target="http://ohrana-truda11.ru/" TargetMode="External"/><Relationship Id="rId4" Type="http://schemas.openxmlformats.org/officeDocument/2006/relationships/settings" Target="settings.xml"/><Relationship Id="rId9" Type="http://schemas.openxmlformats.org/officeDocument/2006/relationships/hyperlink" Target="http://ohranatruda.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C48BF-D067-4608-8523-5BCE66A87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22</Pages>
  <Words>6853</Words>
  <Characters>39063</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55</cp:revision>
  <dcterms:created xsi:type="dcterms:W3CDTF">2020-02-01T13:28:00Z</dcterms:created>
  <dcterms:modified xsi:type="dcterms:W3CDTF">2022-03-25T07:26:00Z</dcterms:modified>
</cp:coreProperties>
</file>